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D5C" w:rsidRPr="004B25B6" w:rsidRDefault="00905D8C" w:rsidP="004B25B6">
      <w:pPr>
        <w:jc w:val="center"/>
        <w:rPr>
          <w:b/>
        </w:rPr>
      </w:pPr>
      <w:r w:rsidRPr="004B25B6">
        <w:rPr>
          <w:b/>
        </w:rPr>
        <w:t>TOGETHER, Réseau International des Territoires de Coresponsabilité</w:t>
      </w:r>
    </w:p>
    <w:p w:rsidR="00905D8C" w:rsidRPr="004B25B6" w:rsidRDefault="00905D8C" w:rsidP="004B25B6">
      <w:pPr>
        <w:jc w:val="center"/>
        <w:rPr>
          <w:b/>
        </w:rPr>
      </w:pPr>
    </w:p>
    <w:p w:rsidR="00905D8C" w:rsidRPr="004B25B6" w:rsidRDefault="00905D8C" w:rsidP="004B25B6">
      <w:pPr>
        <w:jc w:val="center"/>
        <w:rPr>
          <w:b/>
        </w:rPr>
      </w:pPr>
    </w:p>
    <w:p w:rsidR="00905D8C" w:rsidRPr="004B25B6" w:rsidRDefault="00905D8C" w:rsidP="004B25B6">
      <w:pPr>
        <w:jc w:val="center"/>
        <w:rPr>
          <w:b/>
        </w:rPr>
      </w:pPr>
      <w:r w:rsidRPr="004B25B6">
        <w:rPr>
          <w:b/>
        </w:rPr>
        <w:t>ACTE DE L’ASSEMBLEE GENERALE FONDATRICE</w:t>
      </w:r>
    </w:p>
    <w:p w:rsidR="00905D8C" w:rsidRDefault="00905D8C"/>
    <w:p w:rsidR="00905D8C" w:rsidRDefault="00664218" w:rsidP="00664218">
      <w:pPr>
        <w:jc w:val="center"/>
      </w:pPr>
      <w:r>
        <w:t>________________</w:t>
      </w:r>
    </w:p>
    <w:p w:rsidR="00905D8C" w:rsidRDefault="00905D8C"/>
    <w:p w:rsidR="00905D8C" w:rsidRDefault="00905D8C"/>
    <w:p w:rsidR="00905D8C" w:rsidRDefault="00905D8C"/>
    <w:p w:rsidR="00905D8C" w:rsidRDefault="00905D8C">
      <w:r>
        <w:t xml:space="preserve">Réunis </w:t>
      </w:r>
      <w:r w:rsidR="004B25B6">
        <w:t xml:space="preserve">en Assemblée Générale </w:t>
      </w:r>
      <w:r>
        <w:t>le</w:t>
      </w:r>
      <w:r w:rsidR="004B25B6">
        <w:t xml:space="preserve"> 4</w:t>
      </w:r>
      <w:r>
        <w:t xml:space="preserve"> novembre 2013 </w:t>
      </w:r>
      <w:r w:rsidR="004B25B6">
        <w:t xml:space="preserve">à 18h30 </w:t>
      </w:r>
      <w:r>
        <w:t>dans la salle 5 du Palais de l’Europe du Conseil de l’Europe à Strasbourg, les membres fondateurs signataires de cet acte</w:t>
      </w:r>
      <w:r w:rsidR="004B25B6">
        <w:t>, représentants de  territoires de coresponsabilité</w:t>
      </w:r>
      <w:r>
        <w:t> </w:t>
      </w:r>
      <w:r w:rsidR="004B25B6">
        <w:t>de différents pays</w:t>
      </w:r>
      <w:r>
        <w:t>:</w:t>
      </w:r>
    </w:p>
    <w:p w:rsidR="00905D8C" w:rsidRDefault="00905D8C" w:rsidP="004B25B6">
      <w:pPr>
        <w:pStyle w:val="ListParagraph"/>
        <w:numPr>
          <w:ilvl w:val="0"/>
          <w:numId w:val="2"/>
        </w:numPr>
      </w:pPr>
      <w:r>
        <w:t xml:space="preserve">ont pris la décision de la création du Réseau international des Territoires de Coresponsabilité, ou Réseau </w:t>
      </w:r>
      <w:proofErr w:type="spellStart"/>
      <w:r>
        <w:t>Together</w:t>
      </w:r>
      <w:proofErr w:type="spellEnd"/>
      <w:r>
        <w:t xml:space="preserve">, sous forme d’une association </w:t>
      </w:r>
      <w:r w:rsidR="004B25B6">
        <w:t>de droit portugais</w:t>
      </w:r>
    </w:p>
    <w:p w:rsidR="00905D8C" w:rsidRDefault="00905D8C" w:rsidP="004B25B6">
      <w:pPr>
        <w:pStyle w:val="ListParagraph"/>
        <w:numPr>
          <w:ilvl w:val="0"/>
          <w:numId w:val="2"/>
        </w:numPr>
      </w:pPr>
      <w:r>
        <w:t xml:space="preserve">ont approuvé à l’unanimité les statuts </w:t>
      </w:r>
      <w:r w:rsidR="004B25B6">
        <w:t xml:space="preserve">de cette association </w:t>
      </w:r>
      <w:r>
        <w:t xml:space="preserve">en annexe </w:t>
      </w:r>
      <w:r w:rsidR="007F5B1F">
        <w:t xml:space="preserve">1 </w:t>
      </w:r>
      <w:r>
        <w:t>de cet acte</w:t>
      </w:r>
    </w:p>
    <w:p w:rsidR="00905D8C" w:rsidRDefault="00905D8C" w:rsidP="004B25B6">
      <w:pPr>
        <w:pStyle w:val="ListParagraph"/>
        <w:numPr>
          <w:ilvl w:val="0"/>
          <w:numId w:val="2"/>
        </w:numPr>
      </w:pPr>
      <w:r>
        <w:t xml:space="preserve">ont approuvé </w:t>
      </w:r>
      <w:r w:rsidR="004B25B6">
        <w:t xml:space="preserve">à l’unanimité le règlement intérieur de cette association en annexe </w:t>
      </w:r>
      <w:r w:rsidR="007F5B1F">
        <w:t xml:space="preserve">2 </w:t>
      </w:r>
      <w:r w:rsidR="004B25B6">
        <w:t>de cet acte.</w:t>
      </w:r>
    </w:p>
    <w:p w:rsidR="004B25B6" w:rsidRDefault="004B25B6" w:rsidP="004B25B6">
      <w:pPr>
        <w:pStyle w:val="ListParagraph"/>
        <w:numPr>
          <w:ilvl w:val="0"/>
          <w:numId w:val="2"/>
        </w:numPr>
      </w:pPr>
      <w:r>
        <w:t>Ont élus les membres suivants :</w:t>
      </w:r>
    </w:p>
    <w:p w:rsidR="004B25B6" w:rsidRDefault="004B25B6" w:rsidP="004B25B6">
      <w:pPr>
        <w:pStyle w:val="ListParagraph"/>
        <w:numPr>
          <w:ilvl w:val="0"/>
          <w:numId w:val="3"/>
        </w:numPr>
      </w:pPr>
      <w:r>
        <w:t>Président de la direction : Ville de Kavala</w:t>
      </w:r>
      <w:r w:rsidR="007414F6">
        <w:t xml:space="preserve"> (Grèce)</w:t>
      </w:r>
    </w:p>
    <w:p w:rsidR="004B25B6" w:rsidRDefault="004B25B6" w:rsidP="004B25B6">
      <w:pPr>
        <w:pStyle w:val="ListParagraph"/>
        <w:numPr>
          <w:ilvl w:val="0"/>
          <w:numId w:val="3"/>
        </w:numPr>
      </w:pPr>
      <w:r>
        <w:t>Vice-Président de la direction : ville de Braine</w:t>
      </w:r>
      <w:r w:rsidR="00EF6AFB">
        <w:t xml:space="preserve"> </w:t>
      </w:r>
      <w:r>
        <w:t>l’Alleud</w:t>
      </w:r>
      <w:r w:rsidR="007414F6">
        <w:t xml:space="preserve"> (Belgique)</w:t>
      </w:r>
    </w:p>
    <w:p w:rsidR="004B25B6" w:rsidRDefault="004B25B6" w:rsidP="004B25B6">
      <w:pPr>
        <w:pStyle w:val="ListParagraph"/>
        <w:numPr>
          <w:ilvl w:val="0"/>
          <w:numId w:val="3"/>
        </w:numPr>
      </w:pPr>
      <w:r>
        <w:t>Secrétaire de la Direction : ville de Kairouan</w:t>
      </w:r>
      <w:r w:rsidR="007414F6">
        <w:t xml:space="preserve"> (Tunisie)</w:t>
      </w:r>
    </w:p>
    <w:p w:rsidR="004B25B6" w:rsidRDefault="004B25B6" w:rsidP="004B25B6">
      <w:pPr>
        <w:pStyle w:val="ListParagraph"/>
        <w:numPr>
          <w:ilvl w:val="0"/>
          <w:numId w:val="3"/>
        </w:numPr>
      </w:pPr>
      <w:r>
        <w:t>Président de la Table de l’Assemblée Générale</w:t>
      </w:r>
      <w:r w:rsidR="007414F6">
        <w:t> : Ville de Mulhouse (France)</w:t>
      </w:r>
    </w:p>
    <w:p w:rsidR="000E7B24" w:rsidRDefault="007414F6" w:rsidP="004B25B6">
      <w:pPr>
        <w:pStyle w:val="ListParagraph"/>
        <w:numPr>
          <w:ilvl w:val="0"/>
          <w:numId w:val="3"/>
        </w:numPr>
      </w:pPr>
      <w:r>
        <w:t xml:space="preserve">Vice-président de la Table de l’Assemblée Générale : </w:t>
      </w:r>
      <w:r w:rsidR="000E7B24">
        <w:t xml:space="preserve">Région </w:t>
      </w:r>
      <w:proofErr w:type="gramStart"/>
      <w:r w:rsidR="000E7B24">
        <w:t xml:space="preserve">de </w:t>
      </w:r>
      <w:r w:rsidR="00EF6AFB">
        <w:t>Oulianovsk</w:t>
      </w:r>
      <w:proofErr w:type="gramEnd"/>
      <w:r w:rsidR="00EF6AFB">
        <w:t xml:space="preserve"> (Russie)</w:t>
      </w:r>
    </w:p>
    <w:p w:rsidR="007414F6" w:rsidRDefault="007414F6" w:rsidP="004B25B6">
      <w:pPr>
        <w:pStyle w:val="ListParagraph"/>
        <w:numPr>
          <w:ilvl w:val="0"/>
          <w:numId w:val="3"/>
        </w:numPr>
      </w:pPr>
      <w:r>
        <w:t xml:space="preserve">Secrétaire de la Table de l’Assemblée Générale : Plateforme </w:t>
      </w:r>
      <w:proofErr w:type="spellStart"/>
      <w:r>
        <w:t>multiacteurs</w:t>
      </w:r>
      <w:proofErr w:type="spellEnd"/>
      <w:r>
        <w:t xml:space="preserve"> </w:t>
      </w:r>
      <w:proofErr w:type="gramStart"/>
      <w:r>
        <w:t xml:space="preserve">de </w:t>
      </w:r>
      <w:proofErr w:type="spellStart"/>
      <w:r w:rsidR="000E7B24">
        <w:t>Arbaa</w:t>
      </w:r>
      <w:proofErr w:type="spellEnd"/>
      <w:proofErr w:type="gramEnd"/>
      <w:r w:rsidR="000E7B24">
        <w:t xml:space="preserve"> Sahel </w:t>
      </w:r>
      <w:r>
        <w:t>(Maroc)</w:t>
      </w:r>
    </w:p>
    <w:p w:rsidR="007414F6" w:rsidRDefault="007414F6" w:rsidP="007414F6">
      <w:pPr>
        <w:pStyle w:val="ListParagraph"/>
        <w:numPr>
          <w:ilvl w:val="0"/>
          <w:numId w:val="3"/>
        </w:numPr>
      </w:pPr>
      <w:r>
        <w:t xml:space="preserve">Président du </w:t>
      </w:r>
      <w:r w:rsidRPr="007819DD">
        <w:t>co</w:t>
      </w:r>
      <w:r>
        <w:t xml:space="preserve">nseil </w:t>
      </w:r>
      <w:r w:rsidRPr="007819DD">
        <w:t xml:space="preserve">de </w:t>
      </w:r>
      <w:r>
        <w:t xml:space="preserve">vérification des comptes : </w:t>
      </w:r>
      <w:proofErr w:type="spellStart"/>
      <w:r>
        <w:t>Rede</w:t>
      </w:r>
      <w:proofErr w:type="spellEnd"/>
      <w:r>
        <w:t xml:space="preserve"> Social de </w:t>
      </w:r>
      <w:proofErr w:type="spellStart"/>
      <w:r w:rsidR="000E7B24">
        <w:t>Arcos</w:t>
      </w:r>
      <w:proofErr w:type="spellEnd"/>
      <w:r w:rsidR="000E7B24">
        <w:t xml:space="preserve"> de </w:t>
      </w:r>
      <w:proofErr w:type="spellStart"/>
      <w:r w:rsidR="000E7B24">
        <w:t>Valdevez</w:t>
      </w:r>
      <w:proofErr w:type="spellEnd"/>
      <w:r w:rsidR="000E7B24">
        <w:t xml:space="preserve"> </w:t>
      </w:r>
      <w:r>
        <w:t>(Portugal)</w:t>
      </w:r>
    </w:p>
    <w:p w:rsidR="007414F6" w:rsidRDefault="007414F6" w:rsidP="000E7B24">
      <w:pPr>
        <w:pStyle w:val="ListParagraph"/>
        <w:numPr>
          <w:ilvl w:val="0"/>
          <w:numId w:val="3"/>
        </w:numPr>
      </w:pPr>
      <w:r>
        <w:t xml:space="preserve">Vice-président du </w:t>
      </w:r>
      <w:r w:rsidRPr="007819DD">
        <w:t>co</w:t>
      </w:r>
      <w:r>
        <w:t xml:space="preserve">nseil </w:t>
      </w:r>
      <w:r w:rsidRPr="007819DD">
        <w:t xml:space="preserve">de </w:t>
      </w:r>
      <w:r>
        <w:t xml:space="preserve">vérification des comptes : </w:t>
      </w:r>
      <w:r w:rsidR="000E7B24">
        <w:t>Ville de Charleroi (Belgique)</w:t>
      </w:r>
    </w:p>
    <w:p w:rsidR="007414F6" w:rsidRDefault="007414F6" w:rsidP="007414F6">
      <w:pPr>
        <w:pStyle w:val="ListParagraph"/>
        <w:numPr>
          <w:ilvl w:val="0"/>
          <w:numId w:val="3"/>
        </w:numPr>
      </w:pPr>
      <w:r>
        <w:t xml:space="preserve">Secrétaire du </w:t>
      </w:r>
      <w:r w:rsidRPr="007819DD">
        <w:t>co</w:t>
      </w:r>
      <w:r>
        <w:t xml:space="preserve">nseil </w:t>
      </w:r>
      <w:r w:rsidRPr="007819DD">
        <w:t xml:space="preserve">de </w:t>
      </w:r>
      <w:r>
        <w:t>vérification des comptes : Ville de Al Hoceima (Maroc)</w:t>
      </w:r>
    </w:p>
    <w:p w:rsidR="007414F6" w:rsidRDefault="007414F6" w:rsidP="007414F6"/>
    <w:p w:rsidR="007414F6" w:rsidRDefault="007414F6" w:rsidP="007414F6">
      <w:r>
        <w:t>Fait à Strasbourg le 4 novembre 2013</w:t>
      </w:r>
    </w:p>
    <w:p w:rsidR="007414F6" w:rsidRDefault="007414F6" w:rsidP="007414F6"/>
    <w:p w:rsidR="007414F6" w:rsidRDefault="007414F6" w:rsidP="007414F6">
      <w:r>
        <w:t>Les membres fondateurs</w:t>
      </w:r>
    </w:p>
    <w:p w:rsidR="007414F6" w:rsidRDefault="007414F6" w:rsidP="00664218"/>
    <w:p w:rsidR="00664218" w:rsidRDefault="00664218"/>
    <w:tbl>
      <w:tblPr>
        <w:tblW w:w="10582" w:type="dxa"/>
        <w:tblInd w:w="-1440" w:type="dxa"/>
        <w:tblCellMar>
          <w:left w:w="70" w:type="dxa"/>
          <w:right w:w="70" w:type="dxa"/>
        </w:tblCellMar>
        <w:tblLook w:val="04A0" w:firstRow="1" w:lastRow="0" w:firstColumn="1" w:lastColumn="0" w:noHBand="0" w:noVBand="1"/>
      </w:tblPr>
      <w:tblGrid>
        <w:gridCol w:w="380"/>
        <w:gridCol w:w="1127"/>
        <w:gridCol w:w="1846"/>
        <w:gridCol w:w="1196"/>
        <w:gridCol w:w="1189"/>
        <w:gridCol w:w="1134"/>
        <w:gridCol w:w="1701"/>
        <w:gridCol w:w="1843"/>
        <w:gridCol w:w="190"/>
      </w:tblGrid>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1F62C1" w:rsidRDefault="002966F7" w:rsidP="00664218">
            <w:pPr>
              <w:spacing w:after="0" w:line="240" w:lineRule="auto"/>
              <w:rPr>
                <w:rFonts w:eastAsia="Times New Roman" w:cs="Calibri"/>
                <w:color w:val="000000"/>
                <w:lang w:val="en-US" w:eastAsia="fr-FR"/>
              </w:rPr>
            </w:pPr>
          </w:p>
        </w:tc>
        <w:tc>
          <w:tcPr>
            <w:tcW w:w="11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b/>
                <w:bCs/>
                <w:color w:val="000000"/>
                <w:lang w:eastAsia="fr-FR"/>
              </w:rPr>
            </w:pPr>
            <w:r>
              <w:rPr>
                <w:rFonts w:eastAsia="Times New Roman" w:cs="Calibri"/>
                <w:b/>
                <w:bCs/>
                <w:color w:val="000000"/>
                <w:lang w:eastAsia="fr-FR"/>
              </w:rPr>
              <w:t>Pays</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Territo</w:t>
            </w:r>
            <w:r>
              <w:rPr>
                <w:rFonts w:eastAsia="Times New Roman" w:cs="Calibri"/>
                <w:b/>
                <w:bCs/>
                <w:color w:val="000000"/>
                <w:lang w:eastAsia="fr-FR"/>
              </w:rPr>
              <w:t>ire</w:t>
            </w:r>
          </w:p>
        </w:tc>
        <w:tc>
          <w:tcPr>
            <w:tcW w:w="119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6F7" w:rsidRPr="002C4E2F" w:rsidRDefault="002966F7" w:rsidP="00664218">
            <w:pPr>
              <w:spacing w:after="0" w:line="240" w:lineRule="auto"/>
              <w:jc w:val="center"/>
              <w:rPr>
                <w:rFonts w:eastAsia="Times New Roman" w:cs="Calibri"/>
                <w:b/>
                <w:bCs/>
                <w:color w:val="000000"/>
                <w:lang w:eastAsia="fr-FR"/>
              </w:rPr>
            </w:pPr>
            <w:r>
              <w:rPr>
                <w:rFonts w:eastAsia="Times New Roman" w:cs="Calibri"/>
                <w:b/>
                <w:bCs/>
                <w:color w:val="000000"/>
                <w:lang w:eastAsia="fr-FR"/>
              </w:rPr>
              <w:t>Plateforme m</w:t>
            </w:r>
            <w:r w:rsidRPr="002C4E2F">
              <w:rPr>
                <w:rFonts w:eastAsia="Times New Roman" w:cs="Calibri"/>
                <w:b/>
                <w:bCs/>
                <w:color w:val="000000"/>
                <w:lang w:eastAsia="fr-FR"/>
              </w:rPr>
              <w:t>ulti</w:t>
            </w:r>
            <w:r>
              <w:rPr>
                <w:rFonts w:eastAsia="Times New Roman" w:cs="Calibri"/>
                <w:b/>
                <w:bCs/>
                <w:color w:val="000000"/>
                <w:lang w:eastAsia="fr-FR"/>
              </w:rPr>
              <w:t xml:space="preserve"> acteurs </w:t>
            </w:r>
            <w:r w:rsidRPr="002C4E2F">
              <w:rPr>
                <w:rFonts w:eastAsia="Times New Roman" w:cs="Calibri"/>
                <w:b/>
                <w:bCs/>
                <w:color w:val="000000"/>
                <w:lang w:eastAsia="fr-FR"/>
              </w:rPr>
              <w:t xml:space="preserve"> Local</w:t>
            </w:r>
            <w:r>
              <w:rPr>
                <w:rFonts w:eastAsia="Times New Roman" w:cs="Calibri"/>
                <w:b/>
                <w:bCs/>
                <w:color w:val="000000"/>
                <w:lang w:eastAsia="fr-FR"/>
              </w:rPr>
              <w:t>e</w:t>
            </w:r>
          </w:p>
        </w:tc>
        <w:tc>
          <w:tcPr>
            <w:tcW w:w="232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966F7" w:rsidRPr="002C4E2F" w:rsidRDefault="002966F7" w:rsidP="00664218">
            <w:pPr>
              <w:spacing w:after="0" w:line="240" w:lineRule="auto"/>
              <w:jc w:val="center"/>
              <w:rPr>
                <w:rFonts w:eastAsia="Times New Roman" w:cs="Calibri"/>
                <w:b/>
                <w:bCs/>
                <w:color w:val="000000"/>
                <w:lang w:eastAsia="fr-FR"/>
              </w:rPr>
            </w:pPr>
            <w:r>
              <w:rPr>
                <w:rFonts w:eastAsia="Times New Roman" w:cs="Calibri"/>
                <w:b/>
                <w:bCs/>
                <w:color w:val="000000"/>
                <w:lang w:eastAsia="fr-FR"/>
              </w:rPr>
              <w:t>C</w:t>
            </w:r>
            <w:r w:rsidRPr="002C4E2F">
              <w:rPr>
                <w:rFonts w:eastAsia="Times New Roman" w:cs="Calibri"/>
                <w:b/>
                <w:bCs/>
                <w:color w:val="000000"/>
                <w:lang w:eastAsia="fr-FR"/>
              </w:rPr>
              <w:t>onfirmation</w:t>
            </w:r>
            <w:r>
              <w:rPr>
                <w:rFonts w:eastAsia="Times New Roman" w:cs="Calibri"/>
                <w:b/>
                <w:bCs/>
                <w:color w:val="000000"/>
                <w:lang w:eastAsia="fr-FR"/>
              </w:rPr>
              <w:t xml:space="preserve"> de l’adhésion</w:t>
            </w:r>
          </w:p>
        </w:tc>
        <w:tc>
          <w:tcPr>
            <w:tcW w:w="3544" w:type="dxa"/>
            <w:gridSpan w:val="2"/>
            <w:tcBorders>
              <w:top w:val="single" w:sz="4" w:space="0" w:color="auto"/>
              <w:left w:val="nil"/>
              <w:bottom w:val="single" w:sz="4" w:space="0" w:color="auto"/>
              <w:right w:val="single" w:sz="4" w:space="0" w:color="auto"/>
            </w:tcBorders>
            <w:shd w:val="clear" w:color="auto" w:fill="auto"/>
            <w:noWrap/>
            <w:vAlign w:val="center"/>
            <w:hideMark/>
          </w:tcPr>
          <w:p w:rsidR="002966F7" w:rsidRPr="00CB2D61" w:rsidRDefault="002966F7" w:rsidP="00664218">
            <w:pPr>
              <w:spacing w:after="0" w:line="240" w:lineRule="auto"/>
              <w:jc w:val="center"/>
              <w:rPr>
                <w:rFonts w:eastAsia="Times New Roman" w:cs="Calibri"/>
                <w:b/>
                <w:bCs/>
                <w:color w:val="000000"/>
                <w:lang w:eastAsia="fr-FR"/>
              </w:rPr>
            </w:pPr>
            <w:r w:rsidRPr="00CB2D61">
              <w:rPr>
                <w:rFonts w:eastAsia="Times New Roman" w:cs="Calibri"/>
                <w:b/>
                <w:bCs/>
                <w:color w:val="000000"/>
                <w:lang w:eastAsia="fr-FR"/>
              </w:rPr>
              <w:t>Personne représentante dans l’Assemblée Générale Fondatrice</w:t>
            </w:r>
          </w:p>
        </w:tc>
      </w:tr>
      <w:tr w:rsidR="002966F7" w:rsidRPr="002C4E2F" w:rsidTr="002966F7">
        <w:trPr>
          <w:gridAfter w:val="1"/>
          <w:wAfter w:w="166" w:type="dxa"/>
          <w:trHeight w:val="555"/>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rPr>
                <w:rFonts w:eastAsia="Times New Roman" w:cs="Calibri"/>
                <w:color w:val="000000"/>
                <w:lang w:eastAsia="fr-FR"/>
              </w:rPr>
            </w:pP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2966F7" w:rsidRPr="002C4E2F" w:rsidRDefault="002966F7" w:rsidP="00664218">
            <w:pPr>
              <w:spacing w:after="0" w:line="240" w:lineRule="auto"/>
              <w:rPr>
                <w:rFonts w:eastAsia="Times New Roman" w:cs="Calibri"/>
                <w:b/>
                <w:bCs/>
                <w:color w:val="000000"/>
                <w:lang w:eastAsia="fr-FR"/>
              </w:rPr>
            </w:pPr>
          </w:p>
        </w:tc>
        <w:tc>
          <w:tcPr>
            <w:tcW w:w="1846" w:type="dxa"/>
            <w:vMerge/>
            <w:tcBorders>
              <w:top w:val="single" w:sz="4" w:space="0" w:color="auto"/>
              <w:left w:val="single" w:sz="4" w:space="0" w:color="auto"/>
              <w:bottom w:val="single" w:sz="4" w:space="0" w:color="auto"/>
              <w:right w:val="single" w:sz="4" w:space="0" w:color="auto"/>
            </w:tcBorders>
            <w:vAlign w:val="center"/>
            <w:hideMark/>
          </w:tcPr>
          <w:p w:rsidR="002966F7" w:rsidRPr="002C4E2F" w:rsidRDefault="002966F7" w:rsidP="00664218">
            <w:pPr>
              <w:spacing w:after="0" w:line="240" w:lineRule="auto"/>
              <w:rPr>
                <w:rFonts w:eastAsia="Times New Roman" w:cs="Calibri"/>
                <w:b/>
                <w:bCs/>
                <w:color w:val="000000"/>
                <w:lang w:eastAsia="fr-FR"/>
              </w:rPr>
            </w:pPr>
          </w:p>
        </w:tc>
        <w:tc>
          <w:tcPr>
            <w:tcW w:w="1196" w:type="dxa"/>
            <w:vMerge/>
            <w:tcBorders>
              <w:top w:val="single" w:sz="4" w:space="0" w:color="auto"/>
              <w:left w:val="single" w:sz="4" w:space="0" w:color="auto"/>
              <w:bottom w:val="single" w:sz="4" w:space="0" w:color="000000"/>
              <w:right w:val="single" w:sz="4" w:space="0" w:color="auto"/>
            </w:tcBorders>
            <w:vAlign w:val="center"/>
            <w:hideMark/>
          </w:tcPr>
          <w:p w:rsidR="002966F7" w:rsidRPr="002C4E2F" w:rsidRDefault="002966F7" w:rsidP="00664218">
            <w:pPr>
              <w:spacing w:after="0" w:line="240" w:lineRule="auto"/>
              <w:rPr>
                <w:rFonts w:eastAsia="Times New Roman" w:cs="Calibri"/>
                <w:b/>
                <w:bCs/>
                <w:color w:val="000000"/>
                <w:lang w:eastAsia="fr-FR"/>
              </w:rPr>
            </w:pPr>
          </w:p>
        </w:tc>
        <w:tc>
          <w:tcPr>
            <w:tcW w:w="1189" w:type="dxa"/>
            <w:tcBorders>
              <w:top w:val="nil"/>
              <w:left w:val="nil"/>
              <w:bottom w:val="single" w:sz="4" w:space="0" w:color="auto"/>
              <w:right w:val="single" w:sz="4" w:space="0" w:color="auto"/>
            </w:tcBorders>
            <w:shd w:val="clear" w:color="auto" w:fill="auto"/>
            <w:vAlign w:val="center"/>
            <w:hideMark/>
          </w:tcPr>
          <w:p w:rsidR="002966F7" w:rsidRPr="002C4E2F" w:rsidRDefault="002966F7" w:rsidP="00664218">
            <w:pPr>
              <w:spacing w:after="0" w:line="240" w:lineRule="auto"/>
              <w:jc w:val="center"/>
              <w:rPr>
                <w:rFonts w:eastAsia="Times New Roman" w:cs="Calibri"/>
                <w:b/>
                <w:bCs/>
                <w:color w:val="000000"/>
                <w:sz w:val="20"/>
                <w:szCs w:val="20"/>
                <w:lang w:eastAsia="fr-FR"/>
              </w:rPr>
            </w:pPr>
            <w:r>
              <w:rPr>
                <w:rFonts w:eastAsia="Times New Roman" w:cs="Calibri"/>
                <w:b/>
                <w:bCs/>
                <w:color w:val="000000"/>
                <w:sz w:val="20"/>
                <w:szCs w:val="20"/>
                <w:lang w:eastAsia="fr-FR"/>
              </w:rPr>
              <w:t xml:space="preserve">Plateforme </w:t>
            </w:r>
            <w:proofErr w:type="spellStart"/>
            <w:proofErr w:type="gramStart"/>
            <w:r>
              <w:rPr>
                <w:rFonts w:eastAsia="Times New Roman" w:cs="Calibri"/>
                <w:b/>
                <w:bCs/>
                <w:color w:val="000000"/>
                <w:sz w:val="20"/>
                <w:szCs w:val="20"/>
                <w:lang w:eastAsia="fr-FR"/>
              </w:rPr>
              <w:t>multiacteurs</w:t>
            </w:r>
            <w:proofErr w:type="spellEnd"/>
            <w:proofErr w:type="gramEnd"/>
            <w:r w:rsidRPr="002C4E2F">
              <w:rPr>
                <w:rFonts w:eastAsia="Times New Roman" w:cs="Calibri"/>
                <w:b/>
                <w:bCs/>
                <w:color w:val="000000"/>
                <w:sz w:val="20"/>
                <w:szCs w:val="20"/>
                <w:lang w:eastAsia="fr-FR"/>
              </w:rPr>
              <w:br/>
              <w:t>(</w:t>
            </w:r>
            <w:r>
              <w:rPr>
                <w:rFonts w:eastAsia="Times New Roman" w:cs="Calibri"/>
                <w:b/>
                <w:bCs/>
                <w:color w:val="000000"/>
                <w:sz w:val="20"/>
                <w:szCs w:val="20"/>
                <w:lang w:eastAsia="fr-FR"/>
              </w:rPr>
              <w:t>membres</w:t>
            </w:r>
            <w:r w:rsidRPr="002C4E2F">
              <w:rPr>
                <w:rFonts w:eastAsia="Times New Roman" w:cs="Calibri"/>
                <w:b/>
                <w:bCs/>
                <w:color w:val="000000"/>
                <w:sz w:val="20"/>
                <w:szCs w:val="20"/>
                <w:lang w:eastAsia="fr-FR"/>
              </w:rPr>
              <w:t xml:space="preserve"> </w:t>
            </w:r>
            <w:r>
              <w:rPr>
                <w:rFonts w:eastAsia="Times New Roman" w:cs="Calibri"/>
                <w:b/>
                <w:bCs/>
                <w:color w:val="000000"/>
                <w:sz w:val="20"/>
                <w:szCs w:val="20"/>
                <w:lang w:eastAsia="fr-FR"/>
              </w:rPr>
              <w:t>effectifs</w:t>
            </w:r>
            <w:r w:rsidRPr="002C4E2F">
              <w:rPr>
                <w:rFonts w:eastAsia="Times New Roman" w:cs="Calibri"/>
                <w:b/>
                <w:bCs/>
                <w:color w:val="000000"/>
                <w:sz w:val="20"/>
                <w:szCs w:val="20"/>
                <w:lang w:eastAsia="fr-FR"/>
              </w:rPr>
              <w:t>)</w:t>
            </w:r>
          </w:p>
        </w:tc>
        <w:tc>
          <w:tcPr>
            <w:tcW w:w="1134" w:type="dxa"/>
            <w:tcBorders>
              <w:top w:val="nil"/>
              <w:left w:val="nil"/>
              <w:bottom w:val="single" w:sz="4" w:space="0" w:color="auto"/>
              <w:right w:val="single" w:sz="4" w:space="0" w:color="auto"/>
            </w:tcBorders>
            <w:shd w:val="clear" w:color="auto" w:fill="auto"/>
            <w:vAlign w:val="center"/>
            <w:hideMark/>
          </w:tcPr>
          <w:p w:rsidR="002966F7" w:rsidRPr="00265D68" w:rsidRDefault="002966F7" w:rsidP="00664218">
            <w:pPr>
              <w:spacing w:after="0" w:line="240" w:lineRule="auto"/>
              <w:jc w:val="center"/>
              <w:rPr>
                <w:rFonts w:eastAsia="Times New Roman" w:cs="Calibri"/>
                <w:b/>
                <w:bCs/>
                <w:color w:val="000000"/>
                <w:sz w:val="20"/>
                <w:szCs w:val="20"/>
                <w:lang w:eastAsia="fr-FR"/>
              </w:rPr>
            </w:pPr>
            <w:r w:rsidRPr="00265D68">
              <w:rPr>
                <w:rFonts w:eastAsia="Times New Roman" w:cs="Calibri"/>
                <w:b/>
                <w:bCs/>
                <w:color w:val="000000"/>
                <w:sz w:val="20"/>
                <w:szCs w:val="20"/>
                <w:lang w:eastAsia="fr-FR"/>
              </w:rPr>
              <w:t xml:space="preserve">Autorité </w:t>
            </w:r>
            <w:proofErr w:type="gramStart"/>
            <w:r w:rsidRPr="00265D68">
              <w:rPr>
                <w:rFonts w:eastAsia="Times New Roman" w:cs="Calibri"/>
                <w:b/>
                <w:bCs/>
                <w:color w:val="000000"/>
                <w:sz w:val="20"/>
                <w:szCs w:val="20"/>
                <w:lang w:eastAsia="fr-FR"/>
              </w:rPr>
              <w:t>publique</w:t>
            </w:r>
            <w:proofErr w:type="gramEnd"/>
            <w:r w:rsidRPr="00265D68">
              <w:rPr>
                <w:rFonts w:eastAsia="Times New Roman" w:cs="Calibri"/>
                <w:b/>
                <w:bCs/>
                <w:color w:val="000000"/>
                <w:sz w:val="20"/>
                <w:szCs w:val="20"/>
                <w:lang w:eastAsia="fr-FR"/>
              </w:rPr>
              <w:br/>
              <w:t>(membres de droit</w:t>
            </w:r>
            <w:r>
              <w:rPr>
                <w:rFonts w:eastAsia="Times New Roman" w:cs="Calibri"/>
                <w:b/>
                <w:bCs/>
                <w:color w:val="000000"/>
                <w:sz w:val="20"/>
                <w:szCs w:val="20"/>
                <w:lang w:eastAsia="fr-FR"/>
              </w:rPr>
              <w:t>)</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b/>
                <w:bCs/>
                <w:color w:val="000000"/>
                <w:lang w:eastAsia="fr-FR"/>
              </w:rPr>
            </w:pPr>
            <w:r>
              <w:rPr>
                <w:rFonts w:eastAsia="Times New Roman" w:cs="Calibri"/>
                <w:b/>
                <w:bCs/>
                <w:color w:val="000000"/>
                <w:lang w:eastAsia="fr-FR"/>
              </w:rPr>
              <w:t>Pour la Plateforme locale</w:t>
            </w:r>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b/>
                <w:bCs/>
                <w:color w:val="000000"/>
                <w:lang w:eastAsia="fr-FR"/>
              </w:rPr>
            </w:pPr>
            <w:r>
              <w:rPr>
                <w:rFonts w:eastAsia="Times New Roman" w:cs="Calibri"/>
                <w:b/>
                <w:bCs/>
                <w:color w:val="000000"/>
                <w:lang w:eastAsia="fr-FR"/>
              </w:rPr>
              <w:t>Pour l’autorité publique locale</w:t>
            </w:r>
          </w:p>
        </w:tc>
      </w:tr>
      <w:tr w:rsidR="002966F7" w:rsidRPr="00CB2D61" w:rsidTr="002966F7">
        <w:trPr>
          <w:gridAfter w:val="1"/>
          <w:wAfter w:w="166" w:type="dxa"/>
          <w:trHeight w:val="295"/>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rPr>
                <w:rFonts w:eastAsia="Times New Roman" w:cs="Calibri"/>
                <w:color w:val="000000"/>
                <w:lang w:eastAsia="fr-FR"/>
              </w:rPr>
            </w:pPr>
          </w:p>
        </w:tc>
        <w:tc>
          <w:tcPr>
            <w:tcW w:w="5358" w:type="dxa"/>
            <w:gridSpan w:val="4"/>
            <w:tcBorders>
              <w:top w:val="nil"/>
              <w:left w:val="single" w:sz="4" w:space="0" w:color="auto"/>
              <w:bottom w:val="single" w:sz="4" w:space="0" w:color="auto"/>
              <w:right w:val="single" w:sz="4" w:space="0" w:color="auto"/>
            </w:tcBorders>
            <w:shd w:val="clear" w:color="auto" w:fill="auto"/>
            <w:noWrap/>
            <w:vAlign w:val="center"/>
            <w:hideMark/>
          </w:tcPr>
          <w:p w:rsidR="002966F7" w:rsidRPr="00CB2D61" w:rsidRDefault="002966F7" w:rsidP="00664218">
            <w:pPr>
              <w:spacing w:after="0" w:line="240" w:lineRule="auto"/>
              <w:rPr>
                <w:rFonts w:eastAsia="Times New Roman" w:cs="Calibri"/>
                <w:b/>
                <w:bCs/>
                <w:color w:val="000000"/>
                <w:lang w:eastAsia="fr-FR"/>
              </w:rPr>
            </w:pPr>
            <w:r w:rsidRPr="00CB2D61">
              <w:rPr>
                <w:rFonts w:eastAsia="Times New Roman" w:cs="Calibri"/>
                <w:b/>
                <w:bCs/>
                <w:color w:val="000000"/>
                <w:lang w:eastAsia="fr-FR"/>
              </w:rPr>
              <w:t xml:space="preserve">1- Membres effectifs et </w:t>
            </w:r>
            <w:r>
              <w:rPr>
                <w:rFonts w:eastAsia="Times New Roman" w:cs="Calibri"/>
                <w:b/>
                <w:bCs/>
                <w:color w:val="000000"/>
                <w:lang w:eastAsia="fr-FR"/>
              </w:rPr>
              <w:t>Membres de Droit</w:t>
            </w:r>
            <w:r w:rsidRPr="00CB2D61">
              <w:rPr>
                <w:rFonts w:eastAsia="Times New Roman" w:cs="Calibri"/>
                <w:b/>
                <w:bCs/>
                <w:color w:val="000000"/>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CB2D61" w:rsidRDefault="002966F7" w:rsidP="00664218">
            <w:pPr>
              <w:spacing w:after="0" w:line="240" w:lineRule="auto"/>
              <w:jc w:val="center"/>
              <w:rPr>
                <w:rFonts w:eastAsia="Times New Roman" w:cs="Calibri"/>
                <w:b/>
                <w:bCs/>
                <w:color w:val="000000"/>
                <w:sz w:val="20"/>
                <w:szCs w:val="20"/>
                <w:lang w:eastAsia="fr-FR"/>
              </w:rPr>
            </w:pPr>
            <w:r w:rsidRPr="00CB2D61">
              <w:rPr>
                <w:rFonts w:eastAsia="Times New Roman" w:cs="Calibri"/>
                <w:b/>
                <w:bCs/>
                <w:color w:val="000000"/>
                <w:sz w:val="20"/>
                <w:szCs w:val="2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CB2D61" w:rsidRDefault="002966F7" w:rsidP="00664218">
            <w:pPr>
              <w:spacing w:after="0" w:line="240" w:lineRule="auto"/>
              <w:jc w:val="center"/>
              <w:rPr>
                <w:rFonts w:eastAsia="Times New Roman" w:cs="Calibri"/>
                <w:b/>
                <w:bCs/>
                <w:color w:val="000000"/>
                <w:lang w:eastAsia="fr-FR"/>
              </w:rPr>
            </w:pPr>
            <w:r w:rsidRPr="00CB2D61">
              <w:rPr>
                <w:rFonts w:eastAsia="Times New Roman" w:cs="Calibri"/>
                <w:b/>
                <w:bCs/>
                <w:color w:val="000000"/>
                <w:lang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CB2D61" w:rsidRDefault="002966F7" w:rsidP="00664218">
            <w:pPr>
              <w:spacing w:after="0" w:line="240" w:lineRule="auto"/>
              <w:jc w:val="center"/>
              <w:rPr>
                <w:rFonts w:eastAsia="Times New Roman" w:cs="Calibri"/>
                <w:b/>
                <w:bCs/>
                <w:color w:val="000000"/>
                <w:lang w:eastAsia="fr-FR"/>
              </w:rPr>
            </w:pPr>
            <w:r w:rsidRPr="00CB2D61">
              <w:rPr>
                <w:rFonts w:eastAsia="Times New Roman" w:cs="Calibri"/>
                <w:b/>
                <w:bCs/>
                <w:color w:val="000000"/>
                <w:lang w:eastAsia="fr-FR"/>
              </w:rPr>
              <w:t> </w:t>
            </w:r>
          </w:p>
        </w:tc>
      </w:tr>
      <w:tr w:rsidR="002966F7" w:rsidRPr="002C4E2F" w:rsidTr="002966F7">
        <w:trPr>
          <w:gridAfter w:val="1"/>
          <w:wAfter w:w="166" w:type="dxa"/>
          <w:trHeight w:val="255"/>
        </w:trPr>
        <w:tc>
          <w:tcPr>
            <w:tcW w:w="380" w:type="dxa"/>
            <w:tcBorders>
              <w:top w:val="nil"/>
              <w:left w:val="nil"/>
              <w:bottom w:val="nil"/>
              <w:right w:val="nil"/>
            </w:tcBorders>
            <w:shd w:val="clear" w:color="auto" w:fill="auto"/>
            <w:noWrap/>
            <w:vAlign w:val="bottom"/>
            <w:hideMark/>
          </w:tcPr>
          <w:p w:rsidR="002966F7" w:rsidRPr="00CB2D61" w:rsidRDefault="002966F7" w:rsidP="00664218">
            <w:pPr>
              <w:spacing w:after="0" w:line="240" w:lineRule="auto"/>
              <w:rPr>
                <w:rFonts w:eastAsia="Times New Roman" w:cs="Calibri"/>
                <w:color w:val="000000"/>
                <w:lang w:eastAsia="fr-FR"/>
              </w:rPr>
            </w:pP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a) Europe</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 </w:t>
            </w:r>
          </w:p>
        </w:tc>
        <w:tc>
          <w:tcPr>
            <w:tcW w:w="1196" w:type="dxa"/>
            <w:tcBorders>
              <w:top w:val="nil"/>
              <w:left w:val="nil"/>
              <w:bottom w:val="single" w:sz="4" w:space="0" w:color="auto"/>
              <w:right w:val="single" w:sz="4" w:space="0" w:color="auto"/>
            </w:tcBorders>
            <w:shd w:val="clear" w:color="auto" w:fill="auto"/>
            <w:vAlign w:val="center"/>
            <w:hideMark/>
          </w:tcPr>
          <w:p w:rsidR="002966F7" w:rsidRPr="002C4E2F" w:rsidRDefault="002966F7" w:rsidP="00664218">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 </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b/>
                <w:bCs/>
                <w:color w:val="000000"/>
                <w:sz w:val="20"/>
                <w:szCs w:val="20"/>
                <w:lang w:eastAsia="fr-FR"/>
              </w:rPr>
            </w:pPr>
            <w:r w:rsidRPr="002C4E2F">
              <w:rPr>
                <w:rFonts w:eastAsia="Times New Roman" w:cs="Calibri"/>
                <w:b/>
                <w:bCs/>
                <w:color w:val="000000"/>
                <w:sz w:val="20"/>
                <w:szCs w:val="2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b/>
                <w:bCs/>
                <w:color w:val="000000"/>
                <w:sz w:val="20"/>
                <w:szCs w:val="20"/>
                <w:lang w:eastAsia="fr-FR"/>
              </w:rPr>
            </w:pPr>
            <w:r w:rsidRPr="002C4E2F">
              <w:rPr>
                <w:rFonts w:eastAsia="Times New Roman" w:cs="Calibri"/>
                <w:b/>
                <w:bCs/>
                <w:color w:val="000000"/>
                <w:sz w:val="20"/>
                <w:szCs w:val="2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b/>
                <w:bCs/>
                <w:color w:val="000000"/>
                <w:lang w:eastAsia="fr-FR"/>
              </w:rPr>
            </w:pPr>
            <w:r w:rsidRPr="002C4E2F">
              <w:rPr>
                <w:rFonts w:eastAsia="Times New Roman" w:cs="Calibri"/>
                <w:b/>
                <w:bCs/>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Belgique</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Braine l'Alleud</w:t>
            </w:r>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CA PCS</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André </w:t>
            </w:r>
            <w:proofErr w:type="spellStart"/>
            <w:r w:rsidRPr="002C4E2F">
              <w:rPr>
                <w:rFonts w:eastAsia="Times New Roman" w:cs="Calibri"/>
                <w:color w:val="000000"/>
                <w:lang w:eastAsia="fr-FR"/>
              </w:rPr>
              <w:t>Desmet</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André </w:t>
            </w:r>
            <w:proofErr w:type="spellStart"/>
            <w:r w:rsidRPr="002C4E2F">
              <w:rPr>
                <w:rFonts w:eastAsia="Times New Roman" w:cs="Calibri"/>
                <w:color w:val="000000"/>
                <w:lang w:eastAsia="fr-FR"/>
              </w:rPr>
              <w:t>Desmet</w:t>
            </w:r>
            <w:proofErr w:type="spellEnd"/>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Charleroi</w:t>
            </w:r>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CA PCS</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Giusto</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Maniscalchi</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Giusto</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Maniscalchi</w:t>
            </w:r>
            <w:proofErr w:type="spellEnd"/>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Liège</w:t>
            </w:r>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CA PCS</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André </w:t>
            </w:r>
            <w:proofErr w:type="spellStart"/>
            <w:r w:rsidRPr="002C4E2F">
              <w:rPr>
                <w:rFonts w:eastAsia="Times New Roman" w:cs="Calibri"/>
                <w:color w:val="000000"/>
                <w:lang w:eastAsia="fr-FR"/>
              </w:rPr>
              <w:t>Desmet</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André </w:t>
            </w:r>
            <w:proofErr w:type="spellStart"/>
            <w:r w:rsidRPr="002C4E2F">
              <w:rPr>
                <w:rFonts w:eastAsia="Times New Roman" w:cs="Calibri"/>
                <w:color w:val="000000"/>
                <w:lang w:eastAsia="fr-FR"/>
              </w:rPr>
              <w:t>Desmet</w:t>
            </w:r>
            <w:proofErr w:type="spellEnd"/>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Frasnes</w:t>
            </w:r>
            <w:proofErr w:type="spellEnd"/>
            <w:r w:rsidRPr="002C4E2F">
              <w:rPr>
                <w:rFonts w:eastAsia="Times New Roman" w:cs="Calibri"/>
                <w:color w:val="000000"/>
                <w:lang w:eastAsia="fr-FR"/>
              </w:rPr>
              <w:t>-lez-</w:t>
            </w:r>
            <w:proofErr w:type="spellStart"/>
            <w:r w:rsidRPr="002C4E2F">
              <w:rPr>
                <w:rFonts w:eastAsia="Times New Roman" w:cs="Calibri"/>
                <w:color w:val="000000"/>
                <w:lang w:eastAsia="fr-FR"/>
              </w:rPr>
              <w:t>Anvaing</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CA PCS</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Michèle </w:t>
            </w:r>
            <w:proofErr w:type="spellStart"/>
            <w:r w:rsidRPr="002C4E2F">
              <w:rPr>
                <w:rFonts w:eastAsia="Times New Roman" w:cs="Calibri"/>
                <w:color w:val="000000"/>
                <w:lang w:eastAsia="fr-FR"/>
              </w:rPr>
              <w:t>Vercauteren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Michèle </w:t>
            </w:r>
            <w:proofErr w:type="spellStart"/>
            <w:r w:rsidRPr="002C4E2F">
              <w:rPr>
                <w:rFonts w:eastAsia="Times New Roman" w:cs="Calibri"/>
                <w:color w:val="000000"/>
                <w:lang w:eastAsia="fr-FR"/>
              </w:rPr>
              <w:t>Vercauteren</w:t>
            </w:r>
            <w:proofErr w:type="spellEnd"/>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Durbuy</w:t>
            </w:r>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CA PCS</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Christine </w:t>
            </w:r>
            <w:proofErr w:type="spellStart"/>
            <w:r w:rsidRPr="002C4E2F">
              <w:rPr>
                <w:rFonts w:eastAsia="Times New Roman" w:cs="Calibri"/>
                <w:color w:val="000000"/>
                <w:lang w:eastAsia="fr-FR"/>
              </w:rPr>
              <w:t>Derenne</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Christine </w:t>
            </w:r>
            <w:proofErr w:type="spellStart"/>
            <w:r w:rsidRPr="002C4E2F">
              <w:rPr>
                <w:rFonts w:eastAsia="Times New Roman" w:cs="Calibri"/>
                <w:color w:val="000000"/>
                <w:lang w:eastAsia="fr-FR"/>
              </w:rPr>
              <w:t>Derenne</w:t>
            </w:r>
            <w:proofErr w:type="spellEnd"/>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France</w:t>
            </w:r>
          </w:p>
        </w:tc>
        <w:tc>
          <w:tcPr>
            <w:tcW w:w="184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Mulhouse</w:t>
            </w:r>
          </w:p>
        </w:tc>
        <w:tc>
          <w:tcPr>
            <w:tcW w:w="119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ELC</w:t>
            </w:r>
          </w:p>
        </w:tc>
        <w:tc>
          <w:tcPr>
            <w:tcW w:w="1189"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5537F9">
              <w:t xml:space="preserve">Florian </w:t>
            </w:r>
            <w:proofErr w:type="spellStart"/>
            <w:r w:rsidRPr="005537F9">
              <w:t>Riegert</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 xml:space="preserve">Sébastien </w:t>
            </w:r>
            <w:proofErr w:type="spellStart"/>
            <w:r>
              <w:rPr>
                <w:rFonts w:eastAsia="Times New Roman" w:cs="Calibri"/>
                <w:color w:val="000000"/>
                <w:lang w:eastAsia="fr-FR"/>
              </w:rPr>
              <w:t>Houssin</w:t>
            </w:r>
            <w:proofErr w:type="spellEnd"/>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7</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Conseil Général Gironde </w:t>
            </w:r>
          </w:p>
        </w:tc>
        <w:tc>
          <w:tcPr>
            <w:tcW w:w="119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LCG</w:t>
            </w:r>
          </w:p>
        </w:tc>
        <w:tc>
          <w:tcPr>
            <w:tcW w:w="1189"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3"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Céline </w:t>
            </w:r>
            <w:proofErr w:type="spellStart"/>
            <w:r w:rsidRPr="002C4E2F">
              <w:rPr>
                <w:rFonts w:eastAsia="Times New Roman" w:cs="Calibri"/>
                <w:color w:val="000000"/>
                <w:lang w:eastAsia="fr-FR"/>
              </w:rPr>
              <w:t>Braillon</w:t>
            </w:r>
            <w:proofErr w:type="spellEnd"/>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8</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Grèce</w:t>
            </w:r>
          </w:p>
        </w:tc>
        <w:tc>
          <w:tcPr>
            <w:tcW w:w="184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Kavala</w:t>
            </w:r>
          </w:p>
        </w:tc>
        <w:tc>
          <w:tcPr>
            <w:tcW w:w="119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LCG</w:t>
            </w:r>
          </w:p>
        </w:tc>
        <w:tc>
          <w:tcPr>
            <w:tcW w:w="1189"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Kostantinos</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Simitsis</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Kostantinos</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Simitsis</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Mayor</w:t>
            </w:r>
            <w:proofErr w:type="spellEnd"/>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9</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Italie</w:t>
            </w:r>
          </w:p>
        </w:tc>
        <w:tc>
          <w:tcPr>
            <w:tcW w:w="184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Novellara</w:t>
            </w:r>
            <w:proofErr w:type="spellEnd"/>
          </w:p>
        </w:tc>
        <w:tc>
          <w:tcPr>
            <w:tcW w:w="119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89"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bottom"/>
          </w:tcPr>
          <w:p w:rsidR="002966F7" w:rsidRPr="002C4E2F" w:rsidRDefault="002966F7" w:rsidP="00664218">
            <w:pPr>
              <w:spacing w:after="0" w:line="240" w:lineRule="auto"/>
              <w:rPr>
                <w:rFonts w:eastAsia="Times New Roman" w:cs="Calibri"/>
                <w:color w:val="1F497D"/>
                <w:lang w:eastAsia="fr-FR"/>
              </w:rPr>
            </w:pPr>
          </w:p>
        </w:tc>
        <w:tc>
          <w:tcPr>
            <w:tcW w:w="1843"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val="it-IT" w:eastAsia="fr-FR"/>
              </w:rPr>
              <w:t xml:space="preserve">Raul </w:t>
            </w:r>
            <w:proofErr w:type="spellStart"/>
            <w:r w:rsidRPr="002C4E2F">
              <w:rPr>
                <w:rFonts w:eastAsia="Times New Roman" w:cs="Calibri"/>
                <w:color w:val="000000"/>
                <w:lang w:val="it-IT" w:eastAsia="fr-FR"/>
              </w:rPr>
              <w:t>Daoli</w:t>
            </w:r>
            <w:proofErr w:type="spellEnd"/>
            <w:r w:rsidRPr="002C4E2F">
              <w:rPr>
                <w:rFonts w:eastAsia="Times New Roman" w:cs="Calibri"/>
                <w:color w:val="000000"/>
                <w:lang w:val="it-IT" w:eastAsia="fr-FR"/>
              </w:rPr>
              <w:t xml:space="preserve">, Mayor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10</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Trento A. Province</w:t>
            </w:r>
          </w:p>
        </w:tc>
        <w:tc>
          <w:tcPr>
            <w:tcW w:w="119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89"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nil"/>
              <w:right w:val="nil"/>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3" w:type="dxa"/>
            <w:tcBorders>
              <w:top w:val="nil"/>
              <w:left w:val="single" w:sz="4" w:space="0" w:color="auto"/>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 xml:space="preserve">Fabio </w:t>
            </w:r>
            <w:proofErr w:type="spellStart"/>
            <w:r>
              <w:rPr>
                <w:rFonts w:eastAsia="Times New Roman" w:cs="Calibri"/>
                <w:color w:val="000000"/>
                <w:lang w:eastAsia="fr-FR"/>
              </w:rPr>
              <w:t>Ragonese</w:t>
            </w:r>
            <w:proofErr w:type="spellEnd"/>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11</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Lettonie</w:t>
            </w:r>
          </w:p>
        </w:tc>
        <w:tc>
          <w:tcPr>
            <w:tcW w:w="184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Salaspils</w:t>
            </w:r>
            <w:proofErr w:type="spellEnd"/>
          </w:p>
        </w:tc>
        <w:tc>
          <w:tcPr>
            <w:tcW w:w="119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LSG</w:t>
            </w:r>
          </w:p>
        </w:tc>
        <w:tc>
          <w:tcPr>
            <w:tcW w:w="1189"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
        </w:tc>
        <w:tc>
          <w:tcPr>
            <w:tcW w:w="1843"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 xml:space="preserve">Sébastien </w:t>
            </w:r>
            <w:proofErr w:type="spellStart"/>
            <w:r>
              <w:rPr>
                <w:rFonts w:eastAsia="Times New Roman" w:cs="Calibri"/>
                <w:color w:val="000000"/>
                <w:lang w:eastAsia="fr-FR"/>
              </w:rPr>
              <w:t>Houssin</w:t>
            </w:r>
            <w:proofErr w:type="spellEnd"/>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12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Portugal</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Odemira</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Rede</w:t>
            </w:r>
            <w:proofErr w:type="spellEnd"/>
            <w:r w:rsidRPr="002C4E2F">
              <w:rPr>
                <w:rFonts w:eastAsia="Times New Roman" w:cs="Calibri"/>
                <w:color w:val="000000"/>
                <w:lang w:eastAsia="fr-FR"/>
              </w:rPr>
              <w:t xml:space="preserve"> Social</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Helder </w:t>
            </w:r>
            <w:proofErr w:type="spellStart"/>
            <w:r w:rsidRPr="002C4E2F">
              <w:rPr>
                <w:rFonts w:eastAsia="Times New Roman" w:cs="Calibri"/>
                <w:color w:val="000000"/>
                <w:lang w:eastAsia="fr-FR"/>
              </w:rPr>
              <w:t>Guerreiro</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 xml:space="preserve">Helder </w:t>
            </w:r>
            <w:proofErr w:type="spellStart"/>
            <w:r>
              <w:rPr>
                <w:rFonts w:eastAsia="Times New Roman" w:cs="Calibri"/>
                <w:color w:val="000000"/>
                <w:lang w:eastAsia="fr-FR"/>
              </w:rPr>
              <w:t>Guerreiro</w:t>
            </w:r>
            <w:proofErr w:type="spellEnd"/>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13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Arcos</w:t>
            </w:r>
            <w:proofErr w:type="spellEnd"/>
            <w:r w:rsidRPr="002C4E2F">
              <w:rPr>
                <w:rFonts w:eastAsia="Times New Roman" w:cs="Calibri"/>
                <w:color w:val="000000"/>
                <w:lang w:eastAsia="fr-FR"/>
              </w:rPr>
              <w:t xml:space="preserve"> de </w:t>
            </w:r>
            <w:proofErr w:type="spellStart"/>
            <w:r w:rsidRPr="002C4E2F">
              <w:rPr>
                <w:rFonts w:eastAsia="Times New Roman" w:cs="Calibri"/>
                <w:color w:val="000000"/>
                <w:lang w:eastAsia="fr-FR"/>
              </w:rPr>
              <w:t>Valdevez</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Rede</w:t>
            </w:r>
            <w:proofErr w:type="spellEnd"/>
            <w:r w:rsidRPr="002C4E2F">
              <w:rPr>
                <w:rFonts w:eastAsia="Times New Roman" w:cs="Calibri"/>
                <w:color w:val="000000"/>
                <w:lang w:eastAsia="fr-FR"/>
              </w:rPr>
              <w:t xml:space="preserve"> Social</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Manuela </w:t>
            </w:r>
            <w:proofErr w:type="spellStart"/>
            <w:r w:rsidRPr="002C4E2F">
              <w:rPr>
                <w:rFonts w:eastAsia="Times New Roman" w:cs="Calibri"/>
                <w:color w:val="000000"/>
                <w:lang w:eastAsia="fr-FR"/>
              </w:rPr>
              <w:t>Coutinho</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14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Melgaço</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Rede</w:t>
            </w:r>
            <w:proofErr w:type="spellEnd"/>
            <w:r w:rsidRPr="002C4E2F">
              <w:rPr>
                <w:rFonts w:eastAsia="Times New Roman" w:cs="Calibri"/>
                <w:color w:val="000000"/>
                <w:lang w:eastAsia="fr-FR"/>
              </w:rPr>
              <w:t xml:space="preserve"> Social</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Manuela </w:t>
            </w:r>
            <w:proofErr w:type="spellStart"/>
            <w:r w:rsidRPr="002C4E2F">
              <w:rPr>
                <w:rFonts w:eastAsia="Times New Roman" w:cs="Calibri"/>
                <w:color w:val="000000"/>
                <w:lang w:eastAsia="fr-FR"/>
              </w:rPr>
              <w:t>Coutinho</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15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Paredes</w:t>
            </w:r>
            <w:proofErr w:type="spellEnd"/>
            <w:r w:rsidRPr="002C4E2F">
              <w:rPr>
                <w:rFonts w:eastAsia="Times New Roman" w:cs="Calibri"/>
                <w:color w:val="000000"/>
                <w:lang w:eastAsia="fr-FR"/>
              </w:rPr>
              <w:t xml:space="preserve"> de </w:t>
            </w:r>
            <w:proofErr w:type="spellStart"/>
            <w:r w:rsidRPr="002C4E2F">
              <w:rPr>
                <w:rFonts w:eastAsia="Times New Roman" w:cs="Calibri"/>
                <w:color w:val="000000"/>
                <w:lang w:eastAsia="fr-FR"/>
              </w:rPr>
              <w:t>Coura</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Rede</w:t>
            </w:r>
            <w:proofErr w:type="spellEnd"/>
            <w:r w:rsidRPr="002C4E2F">
              <w:rPr>
                <w:rFonts w:eastAsia="Times New Roman" w:cs="Calibri"/>
                <w:color w:val="000000"/>
                <w:lang w:eastAsia="fr-FR"/>
              </w:rPr>
              <w:t xml:space="preserve"> Social</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Manuela </w:t>
            </w:r>
            <w:proofErr w:type="spellStart"/>
            <w:r w:rsidRPr="002C4E2F">
              <w:rPr>
                <w:rFonts w:eastAsia="Times New Roman" w:cs="Calibri"/>
                <w:color w:val="000000"/>
                <w:lang w:eastAsia="fr-FR"/>
              </w:rPr>
              <w:t>Coutinho</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16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Valença</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Rede</w:t>
            </w:r>
            <w:proofErr w:type="spellEnd"/>
            <w:r w:rsidRPr="002C4E2F">
              <w:rPr>
                <w:rFonts w:eastAsia="Times New Roman" w:cs="Calibri"/>
                <w:color w:val="000000"/>
                <w:lang w:eastAsia="fr-FR"/>
              </w:rPr>
              <w:t xml:space="preserve"> Social</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Manuela </w:t>
            </w:r>
            <w:proofErr w:type="spellStart"/>
            <w:r w:rsidRPr="002C4E2F">
              <w:rPr>
                <w:rFonts w:eastAsia="Times New Roman" w:cs="Calibri"/>
                <w:color w:val="000000"/>
                <w:lang w:eastAsia="fr-FR"/>
              </w:rPr>
              <w:t>Coutinho</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17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Vila Nova de </w:t>
            </w:r>
            <w:proofErr w:type="spellStart"/>
            <w:r w:rsidRPr="002C4E2F">
              <w:rPr>
                <w:rFonts w:eastAsia="Times New Roman" w:cs="Calibri"/>
                <w:color w:val="000000"/>
                <w:lang w:eastAsia="fr-FR"/>
              </w:rPr>
              <w:t>Cerveira</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Rede</w:t>
            </w:r>
            <w:proofErr w:type="spellEnd"/>
            <w:r w:rsidRPr="002C4E2F">
              <w:rPr>
                <w:rFonts w:eastAsia="Times New Roman" w:cs="Calibri"/>
                <w:color w:val="000000"/>
                <w:lang w:eastAsia="fr-FR"/>
              </w:rPr>
              <w:t xml:space="preserve"> Social</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Manuela </w:t>
            </w:r>
            <w:proofErr w:type="spellStart"/>
            <w:r w:rsidRPr="002C4E2F">
              <w:rPr>
                <w:rFonts w:eastAsia="Times New Roman" w:cs="Calibri"/>
                <w:color w:val="000000"/>
                <w:lang w:eastAsia="fr-FR"/>
              </w:rPr>
              <w:t>Coutinho</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18</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Caminha</w:t>
            </w:r>
            <w:proofErr w:type="spellEnd"/>
          </w:p>
        </w:tc>
        <w:tc>
          <w:tcPr>
            <w:tcW w:w="119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Rede</w:t>
            </w:r>
            <w:proofErr w:type="spellEnd"/>
            <w:r>
              <w:rPr>
                <w:rFonts w:eastAsia="Times New Roman" w:cs="Calibri"/>
                <w:color w:val="000000"/>
                <w:lang w:eastAsia="fr-FR"/>
              </w:rPr>
              <w:t xml:space="preserve"> Social</w:t>
            </w:r>
          </w:p>
        </w:tc>
        <w:tc>
          <w:tcPr>
            <w:tcW w:w="1189"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Manuela </w:t>
            </w:r>
            <w:proofErr w:type="spellStart"/>
            <w:r w:rsidRPr="002C4E2F">
              <w:rPr>
                <w:rFonts w:eastAsia="Times New Roman" w:cs="Calibri"/>
                <w:color w:val="000000"/>
                <w:lang w:eastAsia="fr-FR"/>
              </w:rPr>
              <w:t>Coutinho</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19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Ponde da Barca</w:t>
            </w:r>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Rede</w:t>
            </w:r>
            <w:proofErr w:type="spellEnd"/>
            <w:r w:rsidRPr="002C4E2F">
              <w:rPr>
                <w:rFonts w:eastAsia="Times New Roman" w:cs="Calibri"/>
                <w:color w:val="000000"/>
                <w:lang w:eastAsia="fr-FR"/>
              </w:rPr>
              <w:t xml:space="preserve"> Social</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 xml:space="preserve">Manuela </w:t>
            </w:r>
            <w:proofErr w:type="spellStart"/>
            <w:r>
              <w:rPr>
                <w:rFonts w:eastAsia="Times New Roman" w:cs="Calibri"/>
                <w:color w:val="000000"/>
                <w:lang w:eastAsia="fr-FR"/>
              </w:rPr>
              <w:t>Coutinho</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20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r>
              <w:rPr>
                <w:rFonts w:eastAsia="Times New Roman" w:cs="Calibri"/>
                <w:color w:val="000000"/>
                <w:lang w:eastAsia="fr-FR"/>
              </w:rPr>
              <w:t>Roumanie</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Timisoara</w:t>
            </w:r>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LCG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Mihaela</w:t>
            </w:r>
            <w:proofErr w:type="spellEnd"/>
            <w:r>
              <w:rPr>
                <w:rFonts w:eastAsia="Times New Roman" w:cs="Calibri"/>
                <w:color w:val="000000"/>
                <w:lang w:eastAsia="fr-FR"/>
              </w:rPr>
              <w:t xml:space="preserve"> </w:t>
            </w:r>
            <w:proofErr w:type="spellStart"/>
            <w:r>
              <w:rPr>
                <w:rFonts w:eastAsia="Times New Roman" w:cs="Calibri"/>
                <w:color w:val="000000"/>
                <w:lang w:eastAsia="fr-FR"/>
              </w:rPr>
              <w:t>Vetan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21</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Cluj</w:t>
            </w:r>
          </w:p>
        </w:tc>
        <w:tc>
          <w:tcPr>
            <w:tcW w:w="119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LCG</w:t>
            </w:r>
          </w:p>
        </w:tc>
        <w:tc>
          <w:tcPr>
            <w:tcW w:w="1189"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 xml:space="preserve">Sergiu </w:t>
            </w:r>
            <w:proofErr w:type="spellStart"/>
            <w:r>
              <w:rPr>
                <w:rFonts w:eastAsia="Times New Roman" w:cs="Calibri"/>
                <w:color w:val="000000"/>
                <w:lang w:eastAsia="fr-FR"/>
              </w:rPr>
              <w:t>Florean</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22</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Sibiu</w:t>
            </w:r>
          </w:p>
        </w:tc>
        <w:tc>
          <w:tcPr>
            <w:tcW w:w="1196"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LCG</w:t>
            </w:r>
          </w:p>
        </w:tc>
        <w:tc>
          <w:tcPr>
            <w:tcW w:w="1189"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 xml:space="preserve">Aura </w:t>
            </w:r>
            <w:proofErr w:type="spellStart"/>
            <w:r>
              <w:rPr>
                <w:rFonts w:eastAsia="Times New Roman" w:cs="Calibri"/>
                <w:color w:val="000000"/>
                <w:lang w:eastAsia="fr-FR"/>
              </w:rPr>
              <w:t>Hazota</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2966F7" w:rsidRPr="002C4E2F" w:rsidRDefault="002966F7" w:rsidP="00664218">
            <w:pPr>
              <w:spacing w:after="0" w:line="240" w:lineRule="auto"/>
              <w:jc w:val="center"/>
              <w:rPr>
                <w:rFonts w:eastAsia="Times New Roman" w:cs="Calibri"/>
                <w:color w:val="000000"/>
                <w:lang w:eastAsia="fr-FR"/>
              </w:rPr>
            </w:pP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23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Russie</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Ulianosk</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region</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w:t>
            </w:r>
            <w:r w:rsidRPr="002966F7">
              <w:rPr>
                <w:rFonts w:eastAsia="Times New Roman" w:cs="Calibri"/>
                <w:color w:val="000000"/>
                <w:lang w:eastAsia="fr-FR"/>
              </w:rPr>
              <w:t>onfirmé</w:t>
            </w:r>
            <w:r w:rsidRPr="002C4E2F">
              <w:rPr>
                <w:rFonts w:eastAsia="Times New Roman"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2966F7">
            <w:pPr>
              <w:spacing w:after="0" w:line="240" w:lineRule="auto"/>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24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8" w:tooltip="Presentation page" w:history="1">
              <w:proofErr w:type="spellStart"/>
              <w:r w:rsidRPr="002C4E2F">
                <w:rPr>
                  <w:rFonts w:eastAsia="Times New Roman" w:cs="Calibri"/>
                  <w:color w:val="000000"/>
                  <w:lang w:eastAsia="fr-FR"/>
                </w:rPr>
                <w:t>Ulyanovsk</w:t>
              </w:r>
              <w:proofErr w:type="spellEnd"/>
              <w:r w:rsidRPr="002C4E2F">
                <w:rPr>
                  <w:rFonts w:eastAsia="Times New Roman" w:cs="Calibri"/>
                  <w:color w:val="000000"/>
                  <w:lang w:eastAsia="fr-FR"/>
                </w:rPr>
                <w:t>-city</w:t>
              </w:r>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25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9" w:tooltip="Presentation page" w:history="1">
              <w:r w:rsidRPr="002C4E2F">
                <w:rPr>
                  <w:rFonts w:eastAsia="Times New Roman" w:cs="Calibri"/>
                  <w:color w:val="000000"/>
                  <w:lang w:eastAsia="fr-FR"/>
                </w:rPr>
                <w:t>Dimitrovgrad</w:t>
              </w:r>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lastRenderedPageBreak/>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lastRenderedPageBreak/>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lastRenderedPageBreak/>
              <w:t>26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10" w:tooltip="Presentation page" w:history="1">
              <w:proofErr w:type="spellStart"/>
              <w:r w:rsidRPr="002C4E2F">
                <w:rPr>
                  <w:rFonts w:eastAsia="Times New Roman" w:cs="Calibri"/>
                  <w:color w:val="000000"/>
                  <w:lang w:eastAsia="fr-FR"/>
                </w:rPr>
                <w:t>Karsun</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27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11" w:tooltip="Presentation page" w:history="1">
              <w:proofErr w:type="spellStart"/>
              <w:r w:rsidRPr="002C4E2F">
                <w:rPr>
                  <w:rFonts w:eastAsia="Times New Roman" w:cs="Calibri"/>
                  <w:color w:val="000000"/>
                  <w:lang w:eastAsia="fr-FR"/>
                </w:rPr>
                <w:t>Melekes</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28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12" w:tooltip="Presentation page" w:history="1">
              <w:proofErr w:type="spellStart"/>
              <w:r w:rsidRPr="002C4E2F">
                <w:rPr>
                  <w:rFonts w:eastAsia="Times New Roman" w:cs="Calibri"/>
                  <w:color w:val="000000"/>
                  <w:lang w:eastAsia="fr-FR"/>
                </w:rPr>
                <w:t>Pavlovsky</w:t>
              </w:r>
              <w:proofErr w:type="spellEnd"/>
              <w:r w:rsidRPr="002C4E2F">
                <w:rPr>
                  <w:rFonts w:eastAsia="Times New Roman" w:cs="Calibri"/>
                  <w:color w:val="000000"/>
                  <w:lang w:eastAsia="fr-FR"/>
                </w:rPr>
                <w:t xml:space="preserve"> District - </w:t>
              </w:r>
              <w:proofErr w:type="spellStart"/>
              <w:r w:rsidRPr="002C4E2F">
                <w:rPr>
                  <w:rFonts w:eastAsia="Times New Roman" w:cs="Calibri"/>
                  <w:color w:val="000000"/>
                  <w:lang w:eastAsia="fr-FR"/>
                </w:rPr>
                <w:t>Павловский</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район</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29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13" w:tooltip="Presentation page" w:history="1">
              <w:proofErr w:type="spellStart"/>
              <w:r w:rsidRPr="002C4E2F">
                <w:rPr>
                  <w:rFonts w:eastAsia="Times New Roman" w:cs="Calibri"/>
                  <w:color w:val="000000"/>
                  <w:lang w:eastAsia="fr-FR"/>
                </w:rPr>
                <w:t>Staromayn</w:t>
              </w:r>
              <w:proofErr w:type="spellEnd"/>
              <w:r w:rsidRPr="002C4E2F">
                <w:rPr>
                  <w:rFonts w:eastAsia="Times New Roman" w:cs="Calibri"/>
                  <w:color w:val="000000"/>
                  <w:lang w:eastAsia="fr-FR"/>
                </w:rPr>
                <w:t xml:space="preserve"> </w:t>
              </w:r>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30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14" w:tooltip="Presentation page" w:history="1">
              <w:proofErr w:type="spellStart"/>
              <w:r w:rsidRPr="002C4E2F">
                <w:rPr>
                  <w:rFonts w:eastAsia="Times New Roman" w:cs="Calibri"/>
                  <w:color w:val="000000"/>
                  <w:lang w:eastAsia="fr-FR"/>
                </w:rPr>
                <w:t>Terengovsky</w:t>
              </w:r>
              <w:proofErr w:type="spellEnd"/>
              <w:r w:rsidRPr="002C4E2F">
                <w:rPr>
                  <w:rFonts w:eastAsia="Times New Roman" w:cs="Calibri"/>
                  <w:color w:val="000000"/>
                  <w:lang w:eastAsia="fr-FR"/>
                </w:rPr>
                <w:t xml:space="preserve"> District - </w:t>
              </w:r>
              <w:proofErr w:type="spellStart"/>
              <w:r w:rsidRPr="002C4E2F">
                <w:rPr>
                  <w:rFonts w:eastAsia="Times New Roman" w:cs="Calibri"/>
                  <w:color w:val="000000"/>
                  <w:lang w:eastAsia="fr-FR"/>
                </w:rPr>
                <w:t>Теренговский</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район</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31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15" w:tooltip="Presentation page" w:history="1">
              <w:proofErr w:type="spellStart"/>
              <w:r w:rsidRPr="002C4E2F">
                <w:rPr>
                  <w:rFonts w:eastAsia="Times New Roman" w:cs="Calibri"/>
                  <w:color w:val="000000"/>
                  <w:lang w:eastAsia="fr-FR"/>
                </w:rPr>
                <w:t>Ulyanovsk</w:t>
              </w:r>
              <w:proofErr w:type="spellEnd"/>
              <w:r w:rsidRPr="002C4E2F">
                <w:rPr>
                  <w:rFonts w:eastAsia="Times New Roman" w:cs="Calibri"/>
                  <w:color w:val="000000"/>
                  <w:lang w:eastAsia="fr-FR"/>
                </w:rPr>
                <w:t>-city</w:t>
              </w:r>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32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16" w:tooltip="Presentation page" w:history="1">
              <w:proofErr w:type="spellStart"/>
              <w:r w:rsidRPr="002C4E2F">
                <w:rPr>
                  <w:rFonts w:eastAsia="Times New Roman" w:cs="Calibri"/>
                  <w:color w:val="000000"/>
                  <w:lang w:eastAsia="fr-FR"/>
                </w:rPr>
                <w:t>Базарный</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Сызган</w:t>
              </w:r>
              <w:proofErr w:type="spellEnd"/>
              <w:r w:rsidRPr="002C4E2F">
                <w:rPr>
                  <w:rFonts w:eastAsia="Times New Roman" w:cs="Calibri"/>
                  <w:color w:val="000000"/>
                  <w:lang w:eastAsia="fr-FR"/>
                </w:rPr>
                <w:t xml:space="preserve"> - </w:t>
              </w:r>
              <w:proofErr w:type="spellStart"/>
              <w:r w:rsidRPr="002C4E2F">
                <w:rPr>
                  <w:rFonts w:eastAsia="Times New Roman" w:cs="Calibri"/>
                  <w:color w:val="000000"/>
                  <w:lang w:eastAsia="fr-FR"/>
                </w:rPr>
                <w:t>Bazarny</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Syzgan</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33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17" w:tooltip="Presentation page" w:history="1">
              <w:proofErr w:type="spellStart"/>
              <w:r w:rsidRPr="002C4E2F">
                <w:rPr>
                  <w:rFonts w:eastAsia="Times New Roman" w:cs="Calibri"/>
                  <w:color w:val="000000"/>
                  <w:lang w:eastAsia="fr-FR"/>
                </w:rPr>
                <w:t>Барыш</w:t>
              </w:r>
              <w:proofErr w:type="spellEnd"/>
              <w:r w:rsidRPr="002C4E2F">
                <w:rPr>
                  <w:rFonts w:eastAsia="Times New Roman" w:cs="Calibri"/>
                  <w:color w:val="000000"/>
                  <w:lang w:eastAsia="fr-FR"/>
                </w:rPr>
                <w:t xml:space="preserve"> - </w:t>
              </w:r>
              <w:proofErr w:type="spellStart"/>
              <w:r w:rsidRPr="002C4E2F">
                <w:rPr>
                  <w:rFonts w:eastAsia="Times New Roman" w:cs="Calibri"/>
                  <w:color w:val="000000"/>
                  <w:lang w:eastAsia="fr-FR"/>
                </w:rPr>
                <w:t>Barysh</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34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18" w:tooltip="Presentation page" w:history="1">
              <w:proofErr w:type="spellStart"/>
              <w:r w:rsidRPr="002C4E2F">
                <w:rPr>
                  <w:rFonts w:eastAsia="Times New Roman" w:cs="Calibri"/>
                  <w:color w:val="000000"/>
                  <w:lang w:eastAsia="fr-FR"/>
                </w:rPr>
                <w:t>Вешкайма</w:t>
              </w:r>
              <w:proofErr w:type="spellEnd"/>
              <w:r w:rsidRPr="002C4E2F">
                <w:rPr>
                  <w:rFonts w:eastAsia="Times New Roman" w:cs="Calibri"/>
                  <w:color w:val="000000"/>
                  <w:lang w:eastAsia="fr-FR"/>
                </w:rPr>
                <w:t xml:space="preserve"> - </w:t>
              </w:r>
              <w:proofErr w:type="spellStart"/>
              <w:r w:rsidRPr="002C4E2F">
                <w:rPr>
                  <w:rFonts w:eastAsia="Times New Roman" w:cs="Calibri"/>
                  <w:color w:val="000000"/>
                  <w:lang w:eastAsia="fr-FR"/>
                </w:rPr>
                <w:t>Veshkajma</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35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19" w:tooltip="Presentation page" w:history="1">
              <w:proofErr w:type="spellStart"/>
              <w:r w:rsidRPr="002C4E2F">
                <w:rPr>
                  <w:rFonts w:eastAsia="Times New Roman" w:cs="Calibri"/>
                  <w:color w:val="000000"/>
                  <w:lang w:eastAsia="fr-FR"/>
                </w:rPr>
                <w:t>Инзенский</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район</w:t>
              </w:r>
              <w:proofErr w:type="spellEnd"/>
              <w:r w:rsidRPr="002C4E2F">
                <w:rPr>
                  <w:rFonts w:eastAsia="Times New Roman" w:cs="Calibri"/>
                  <w:color w:val="000000"/>
                  <w:lang w:eastAsia="fr-FR"/>
                </w:rPr>
                <w:t xml:space="preserve"> - </w:t>
              </w:r>
              <w:proofErr w:type="spellStart"/>
              <w:r w:rsidRPr="002C4E2F">
                <w:rPr>
                  <w:rFonts w:eastAsia="Times New Roman" w:cs="Calibri"/>
                  <w:color w:val="000000"/>
                  <w:lang w:eastAsia="fr-FR"/>
                </w:rPr>
                <w:t>Insensky</w:t>
              </w:r>
              <w:proofErr w:type="spellEnd"/>
              <w:r w:rsidRPr="002C4E2F">
                <w:rPr>
                  <w:rFonts w:eastAsia="Times New Roman" w:cs="Calibri"/>
                  <w:color w:val="000000"/>
                  <w:lang w:eastAsia="fr-FR"/>
                </w:rPr>
                <w:t xml:space="preserve"> Rayon</w:t>
              </w:r>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36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20" w:tooltip="Presentation page" w:history="1">
              <w:proofErr w:type="spellStart"/>
              <w:r w:rsidRPr="002C4E2F">
                <w:rPr>
                  <w:rFonts w:eastAsia="Times New Roman" w:cs="Calibri"/>
                  <w:color w:val="000000"/>
                  <w:lang w:eastAsia="fr-FR"/>
                </w:rPr>
                <w:t>Ишеевка</w:t>
              </w:r>
              <w:proofErr w:type="spellEnd"/>
              <w:r w:rsidRPr="002C4E2F">
                <w:rPr>
                  <w:rFonts w:eastAsia="Times New Roman" w:cs="Calibri"/>
                  <w:color w:val="000000"/>
                  <w:lang w:eastAsia="fr-FR"/>
                </w:rPr>
                <w:t xml:space="preserve"> - </w:t>
              </w:r>
              <w:proofErr w:type="spellStart"/>
              <w:r w:rsidRPr="002C4E2F">
                <w:rPr>
                  <w:rFonts w:eastAsia="Times New Roman" w:cs="Calibri"/>
                  <w:color w:val="000000"/>
                  <w:lang w:eastAsia="fr-FR"/>
                </w:rPr>
                <w:t>Isheevka</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37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21" w:tooltip="Presentation page" w:history="1">
              <w:proofErr w:type="spellStart"/>
              <w:r w:rsidRPr="002C4E2F">
                <w:rPr>
                  <w:rFonts w:eastAsia="Times New Roman" w:cs="Calibri"/>
                  <w:color w:val="000000"/>
                  <w:lang w:eastAsia="fr-FR"/>
                </w:rPr>
                <w:t>Кузоватово</w:t>
              </w:r>
              <w:proofErr w:type="spellEnd"/>
              <w:r w:rsidRPr="002C4E2F">
                <w:rPr>
                  <w:rFonts w:eastAsia="Times New Roman" w:cs="Calibri"/>
                  <w:color w:val="000000"/>
                  <w:lang w:eastAsia="fr-FR"/>
                </w:rPr>
                <w:t xml:space="preserve"> - </w:t>
              </w:r>
              <w:proofErr w:type="spellStart"/>
              <w:r w:rsidRPr="002C4E2F">
                <w:rPr>
                  <w:rFonts w:eastAsia="Times New Roman" w:cs="Calibri"/>
                  <w:color w:val="000000"/>
                  <w:lang w:eastAsia="fr-FR"/>
                </w:rPr>
                <w:t>Kusovatovo</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38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22" w:tooltip="Presentation page" w:history="1">
              <w:proofErr w:type="spellStart"/>
              <w:r w:rsidRPr="002C4E2F">
                <w:rPr>
                  <w:rFonts w:eastAsia="Times New Roman" w:cs="Calibri"/>
                  <w:color w:val="000000"/>
                  <w:lang w:eastAsia="fr-FR"/>
                </w:rPr>
                <w:t>Майна</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39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23" w:tooltip="Presentation page" w:history="1">
              <w:proofErr w:type="spellStart"/>
              <w:r w:rsidRPr="002C4E2F">
                <w:rPr>
                  <w:rFonts w:eastAsia="Times New Roman" w:cs="Calibri"/>
                  <w:color w:val="000000"/>
                  <w:lang w:eastAsia="fr-FR"/>
                </w:rPr>
                <w:t>Николаевский</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район</w:t>
              </w:r>
              <w:proofErr w:type="spellEnd"/>
              <w:r w:rsidRPr="002C4E2F">
                <w:rPr>
                  <w:rFonts w:eastAsia="Times New Roman" w:cs="Calibri"/>
                  <w:color w:val="000000"/>
                  <w:lang w:eastAsia="fr-FR"/>
                </w:rPr>
                <w:t xml:space="preserve"> - </w:t>
              </w:r>
              <w:proofErr w:type="spellStart"/>
              <w:r w:rsidRPr="002C4E2F">
                <w:rPr>
                  <w:rFonts w:eastAsia="Times New Roman" w:cs="Calibri"/>
                  <w:color w:val="000000"/>
                  <w:lang w:eastAsia="fr-FR"/>
                </w:rPr>
                <w:t>Nikolajevsky</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Rajon</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40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24" w:tooltip="Presentation page" w:history="1">
              <w:proofErr w:type="spellStart"/>
              <w:r w:rsidRPr="002C4E2F">
                <w:rPr>
                  <w:rFonts w:eastAsia="Times New Roman" w:cs="Calibri"/>
                  <w:color w:val="000000"/>
                  <w:lang w:eastAsia="fr-FR"/>
                </w:rPr>
                <w:t>Новая</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Малыкла</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2966F7" w:rsidRPr="002C4E2F" w:rsidTr="002966F7">
        <w:trPr>
          <w:gridAfter w:val="1"/>
          <w:wAfter w:w="166" w:type="dxa"/>
          <w:trHeight w:val="300"/>
        </w:trPr>
        <w:tc>
          <w:tcPr>
            <w:tcW w:w="380" w:type="dxa"/>
            <w:tcBorders>
              <w:top w:val="nil"/>
              <w:left w:val="nil"/>
              <w:bottom w:val="nil"/>
              <w:right w:val="nil"/>
            </w:tcBorders>
            <w:shd w:val="clear" w:color="auto" w:fill="auto"/>
            <w:noWrap/>
            <w:vAlign w:val="bottom"/>
            <w:hideMark/>
          </w:tcPr>
          <w:p w:rsidR="002966F7" w:rsidRPr="002C4E2F" w:rsidRDefault="002966F7"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41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hyperlink r:id="rId25" w:tooltip="Presentation page" w:history="1">
              <w:proofErr w:type="spellStart"/>
              <w:r w:rsidRPr="002C4E2F">
                <w:rPr>
                  <w:rFonts w:eastAsia="Times New Roman" w:cs="Calibri"/>
                  <w:color w:val="000000"/>
                  <w:lang w:eastAsia="fr-FR"/>
                </w:rPr>
                <w:t>Новоспасский</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район</w:t>
              </w:r>
              <w:proofErr w:type="spellEnd"/>
              <w:r w:rsidRPr="002C4E2F">
                <w:rPr>
                  <w:rFonts w:eastAsia="Times New Roman" w:cs="Calibri"/>
                  <w:color w:val="000000"/>
                  <w:lang w:eastAsia="fr-FR"/>
                </w:rPr>
                <w:t xml:space="preserve"> - </w:t>
              </w:r>
              <w:proofErr w:type="spellStart"/>
              <w:r w:rsidRPr="002C4E2F">
                <w:rPr>
                  <w:rFonts w:eastAsia="Times New Roman" w:cs="Calibri"/>
                  <w:color w:val="000000"/>
                  <w:lang w:eastAsia="fr-FR"/>
                </w:rPr>
                <w:t>Novospassky</w:t>
              </w:r>
              <w:proofErr w:type="spellEnd"/>
              <w:r w:rsidRPr="002C4E2F">
                <w:rPr>
                  <w:rFonts w:eastAsia="Times New Roman" w:cs="Calibri"/>
                  <w:color w:val="000000"/>
                  <w:lang w:eastAsia="fr-FR"/>
                </w:rPr>
                <w:t xml:space="preserve"> Rayon</w:t>
              </w:r>
            </w:hyperlink>
          </w:p>
        </w:tc>
        <w:tc>
          <w:tcPr>
            <w:tcW w:w="1196"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2966F7" w:rsidRPr="002C4E2F" w:rsidRDefault="002966F7"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42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515590" w:rsidP="00664218">
            <w:pPr>
              <w:spacing w:after="0" w:line="240" w:lineRule="auto"/>
              <w:jc w:val="center"/>
              <w:rPr>
                <w:rFonts w:eastAsia="Times New Roman" w:cs="Calibri"/>
                <w:color w:val="000000"/>
                <w:lang w:eastAsia="fr-FR"/>
              </w:rPr>
            </w:pPr>
            <w:hyperlink r:id="rId26" w:tooltip="Presentation page" w:history="1">
              <w:proofErr w:type="spellStart"/>
              <w:r w:rsidR="00664218" w:rsidRPr="002C4E2F">
                <w:rPr>
                  <w:rFonts w:eastAsia="Times New Roman" w:cs="Calibri"/>
                  <w:color w:val="000000"/>
                  <w:lang w:eastAsia="fr-FR"/>
                </w:rPr>
                <w:t>Радищево</w:t>
              </w:r>
              <w:proofErr w:type="spellEnd"/>
              <w:r w:rsidR="00664218" w:rsidRPr="002C4E2F">
                <w:rPr>
                  <w:rFonts w:eastAsia="Times New Roman" w:cs="Calibri"/>
                  <w:color w:val="000000"/>
                  <w:lang w:eastAsia="fr-FR"/>
                </w:rPr>
                <w:t xml:space="preserve"> - </w:t>
              </w:r>
              <w:proofErr w:type="spellStart"/>
              <w:r w:rsidR="00664218" w:rsidRPr="002C4E2F">
                <w:rPr>
                  <w:rFonts w:eastAsia="Times New Roman" w:cs="Calibri"/>
                  <w:color w:val="000000"/>
                  <w:lang w:eastAsia="fr-FR"/>
                </w:rPr>
                <w:t>Radishhevo</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43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515590" w:rsidP="00664218">
            <w:pPr>
              <w:spacing w:after="0" w:line="240" w:lineRule="auto"/>
              <w:jc w:val="center"/>
              <w:rPr>
                <w:rFonts w:eastAsia="Times New Roman" w:cs="Calibri"/>
                <w:color w:val="000000"/>
                <w:lang w:eastAsia="fr-FR"/>
              </w:rPr>
            </w:pPr>
            <w:hyperlink r:id="rId27" w:tooltip="Presentation page" w:history="1">
              <w:proofErr w:type="spellStart"/>
              <w:r w:rsidR="00664218" w:rsidRPr="002C4E2F">
                <w:rPr>
                  <w:rFonts w:eastAsia="Times New Roman" w:cs="Calibri"/>
                  <w:color w:val="000000"/>
                  <w:lang w:eastAsia="fr-FR"/>
                </w:rPr>
                <w:t>Сенгилей</w:t>
              </w:r>
              <w:proofErr w:type="spellEnd"/>
              <w:r w:rsidR="00664218" w:rsidRPr="002C4E2F">
                <w:rPr>
                  <w:rFonts w:eastAsia="Times New Roman" w:cs="Calibri"/>
                  <w:color w:val="000000"/>
                  <w:lang w:eastAsia="fr-FR"/>
                </w:rPr>
                <w:t xml:space="preserve"> - Sengiley</w:t>
              </w:r>
            </w:hyperlink>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44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515590" w:rsidP="00664218">
            <w:pPr>
              <w:spacing w:after="0" w:line="240" w:lineRule="auto"/>
              <w:jc w:val="center"/>
              <w:rPr>
                <w:rFonts w:eastAsia="Times New Roman" w:cs="Calibri"/>
                <w:color w:val="000000"/>
                <w:lang w:eastAsia="fr-FR"/>
              </w:rPr>
            </w:pPr>
            <w:hyperlink r:id="rId28" w:tooltip="Presentation page" w:history="1">
              <w:proofErr w:type="spellStart"/>
              <w:r w:rsidR="00664218" w:rsidRPr="002C4E2F">
                <w:rPr>
                  <w:rFonts w:eastAsia="Times New Roman" w:cs="Calibri"/>
                  <w:color w:val="000000"/>
                  <w:lang w:eastAsia="fr-FR"/>
                </w:rPr>
                <w:t>Старая</w:t>
              </w:r>
              <w:proofErr w:type="spellEnd"/>
              <w:r w:rsidR="00664218" w:rsidRPr="002C4E2F">
                <w:rPr>
                  <w:rFonts w:eastAsia="Times New Roman" w:cs="Calibri"/>
                  <w:color w:val="000000"/>
                  <w:lang w:eastAsia="fr-FR"/>
                </w:rPr>
                <w:t xml:space="preserve"> </w:t>
              </w:r>
              <w:proofErr w:type="spellStart"/>
              <w:r w:rsidR="00664218" w:rsidRPr="002C4E2F">
                <w:rPr>
                  <w:rFonts w:eastAsia="Times New Roman" w:cs="Calibri"/>
                  <w:color w:val="000000"/>
                  <w:lang w:eastAsia="fr-FR"/>
                </w:rPr>
                <w:t>Кулатка</w:t>
              </w:r>
              <w:proofErr w:type="spellEnd"/>
              <w:r w:rsidR="00664218" w:rsidRPr="002C4E2F">
                <w:rPr>
                  <w:rFonts w:eastAsia="Times New Roman" w:cs="Calibri"/>
                  <w:color w:val="000000"/>
                  <w:lang w:eastAsia="fr-FR"/>
                </w:rPr>
                <w:t xml:space="preserve"> - </w:t>
              </w:r>
              <w:proofErr w:type="spellStart"/>
              <w:r w:rsidR="00664218" w:rsidRPr="002C4E2F">
                <w:rPr>
                  <w:rFonts w:eastAsia="Times New Roman" w:cs="Calibri"/>
                  <w:color w:val="000000"/>
                  <w:lang w:eastAsia="fr-FR"/>
                </w:rPr>
                <w:t>Starokulatinsk</w:t>
              </w:r>
              <w:proofErr w:type="spellEnd"/>
            </w:hyperlink>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4</w:t>
            </w:r>
            <w:r>
              <w:rPr>
                <w:rFonts w:eastAsia="Times New Roman" w:cs="Calibri"/>
                <w:color w:val="000000"/>
                <w:lang w:eastAsia="fr-FR"/>
              </w:rPr>
              <w:t>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515590" w:rsidP="00664218">
            <w:pPr>
              <w:spacing w:after="0" w:line="240" w:lineRule="auto"/>
              <w:jc w:val="center"/>
              <w:rPr>
                <w:rFonts w:eastAsia="Times New Roman" w:cs="Calibri"/>
                <w:color w:val="000000"/>
                <w:lang w:eastAsia="fr-FR"/>
              </w:rPr>
            </w:pPr>
            <w:hyperlink r:id="rId29" w:tooltip="Presentation page" w:history="1">
              <w:proofErr w:type="spellStart"/>
              <w:r w:rsidR="00664218" w:rsidRPr="002C4E2F">
                <w:rPr>
                  <w:rFonts w:eastAsia="Times New Roman" w:cs="Calibri"/>
                  <w:color w:val="000000"/>
                  <w:lang w:eastAsia="fr-FR"/>
                </w:rPr>
                <w:t>Сурский</w:t>
              </w:r>
              <w:proofErr w:type="spellEnd"/>
              <w:r w:rsidR="00664218" w:rsidRPr="002C4E2F">
                <w:rPr>
                  <w:rFonts w:eastAsia="Times New Roman" w:cs="Calibri"/>
                  <w:color w:val="000000"/>
                  <w:lang w:eastAsia="fr-FR"/>
                </w:rPr>
                <w:t xml:space="preserve"> </w:t>
              </w:r>
              <w:proofErr w:type="spellStart"/>
              <w:r w:rsidR="00664218" w:rsidRPr="002C4E2F">
                <w:rPr>
                  <w:rFonts w:eastAsia="Times New Roman" w:cs="Calibri"/>
                  <w:color w:val="000000"/>
                  <w:lang w:eastAsia="fr-FR"/>
                </w:rPr>
                <w:t>район</w:t>
              </w:r>
              <w:proofErr w:type="spellEnd"/>
              <w:r w:rsidR="00664218" w:rsidRPr="002C4E2F">
                <w:rPr>
                  <w:rFonts w:eastAsia="Times New Roman" w:cs="Calibri"/>
                  <w:color w:val="000000"/>
                  <w:lang w:eastAsia="fr-FR"/>
                </w:rPr>
                <w:t xml:space="preserve"> - </w:t>
              </w:r>
              <w:proofErr w:type="spellStart"/>
              <w:r w:rsidR="00664218" w:rsidRPr="002C4E2F">
                <w:rPr>
                  <w:rFonts w:eastAsia="Times New Roman" w:cs="Calibri"/>
                  <w:color w:val="000000"/>
                  <w:lang w:eastAsia="fr-FR"/>
                </w:rPr>
                <w:t>Surskiy</w:t>
              </w:r>
              <w:proofErr w:type="spellEnd"/>
              <w:r w:rsidR="00664218" w:rsidRPr="002C4E2F">
                <w:rPr>
                  <w:rFonts w:eastAsia="Times New Roman" w:cs="Calibri"/>
                  <w:color w:val="000000"/>
                  <w:lang w:eastAsia="fr-FR"/>
                </w:rPr>
                <w:t xml:space="preserve"> Rayon</w:t>
              </w:r>
            </w:hyperlink>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4</w:t>
            </w:r>
            <w:r>
              <w:rPr>
                <w:rFonts w:eastAsia="Times New Roman" w:cs="Calibri"/>
                <w:color w:val="000000"/>
                <w:lang w:eastAsia="fr-FR"/>
              </w:rPr>
              <w:t>6</w:t>
            </w:r>
          </w:p>
        </w:tc>
        <w:tc>
          <w:tcPr>
            <w:tcW w:w="1127" w:type="dxa"/>
            <w:tcBorders>
              <w:top w:val="nil"/>
              <w:left w:val="single" w:sz="4" w:space="0" w:color="auto"/>
              <w:bottom w:val="single" w:sz="4" w:space="0" w:color="auto"/>
              <w:right w:val="single" w:sz="4" w:space="0" w:color="auto"/>
            </w:tcBorders>
            <w:shd w:val="clear" w:color="auto" w:fill="auto"/>
            <w:noWrap/>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hideMark/>
          </w:tcPr>
          <w:p w:rsidR="00664218" w:rsidRPr="002C4E2F" w:rsidRDefault="00515590" w:rsidP="00664218">
            <w:pPr>
              <w:spacing w:after="0" w:line="240" w:lineRule="auto"/>
              <w:jc w:val="center"/>
              <w:rPr>
                <w:rFonts w:eastAsia="Times New Roman" w:cs="Calibri"/>
                <w:color w:val="000000"/>
                <w:lang w:eastAsia="fr-FR"/>
              </w:rPr>
            </w:pPr>
            <w:hyperlink r:id="rId30" w:tooltip="Presentation page" w:history="1">
              <w:proofErr w:type="spellStart"/>
              <w:r w:rsidR="00664218" w:rsidRPr="002C4E2F">
                <w:rPr>
                  <w:rFonts w:eastAsia="Times New Roman" w:cs="Calibri"/>
                  <w:color w:val="000000"/>
                  <w:lang w:eastAsia="fr-FR"/>
                </w:rPr>
                <w:t>Чердаклы</w:t>
              </w:r>
              <w:proofErr w:type="spellEnd"/>
              <w:r w:rsidR="00664218" w:rsidRPr="002C4E2F">
                <w:rPr>
                  <w:rFonts w:eastAsia="Times New Roman" w:cs="Calibri"/>
                  <w:color w:val="000000"/>
                  <w:lang w:eastAsia="fr-FR"/>
                </w:rPr>
                <w:t xml:space="preserve"> - </w:t>
              </w:r>
              <w:proofErr w:type="spellStart"/>
              <w:r w:rsidR="00664218" w:rsidRPr="002C4E2F">
                <w:rPr>
                  <w:rFonts w:eastAsia="Times New Roman" w:cs="Calibri"/>
                  <w:color w:val="000000"/>
                  <w:lang w:eastAsia="fr-FR"/>
                </w:rPr>
                <w:t>Cherdakly</w:t>
              </w:r>
              <w:proofErr w:type="spellEnd"/>
            </w:hyperlink>
          </w:p>
        </w:tc>
        <w:tc>
          <w:tcPr>
            <w:tcW w:w="1196" w:type="dxa"/>
            <w:tcBorders>
              <w:top w:val="nil"/>
              <w:left w:val="nil"/>
              <w:bottom w:val="single" w:sz="4" w:space="0" w:color="auto"/>
              <w:right w:val="single" w:sz="4" w:space="0" w:color="auto"/>
            </w:tcBorders>
            <w:shd w:val="clear" w:color="auto" w:fill="auto"/>
            <w:noWrap/>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CG</w:t>
            </w:r>
          </w:p>
        </w:tc>
        <w:tc>
          <w:tcPr>
            <w:tcW w:w="1189" w:type="dxa"/>
            <w:tcBorders>
              <w:top w:val="nil"/>
              <w:left w:val="nil"/>
              <w:bottom w:val="single" w:sz="4" w:space="0" w:color="auto"/>
              <w:right w:val="single" w:sz="4" w:space="0" w:color="auto"/>
            </w:tcBorders>
            <w:shd w:val="clear" w:color="auto" w:fill="auto"/>
            <w:noWrap/>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Ekaterina </w:t>
            </w:r>
            <w:proofErr w:type="spellStart"/>
            <w:r w:rsidRPr="002C4E2F">
              <w:rPr>
                <w:rFonts w:eastAsia="Times New Roman" w:cs="Calibri"/>
                <w:color w:val="000000"/>
                <w:lang w:eastAsia="fr-FR"/>
              </w:rPr>
              <w:t>Smoroda</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rPr>
                <w:rFonts w:eastAsia="Times New Roman" w:cs="Calibri"/>
                <w:color w:val="000000"/>
                <w:lang w:eastAsia="fr-FR"/>
              </w:rPr>
            </w:pP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b/>
                <w:bCs/>
                <w:color w:val="000000"/>
                <w:lang w:eastAsia="fr-FR"/>
              </w:rPr>
            </w:pPr>
            <w:r>
              <w:rPr>
                <w:rFonts w:eastAsia="Times New Roman" w:cs="Calibri"/>
                <w:b/>
                <w:bCs/>
                <w:color w:val="000000"/>
                <w:lang w:eastAsia="fr-FR"/>
              </w:rPr>
              <w:t>b) Afrique</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47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Cap</w:t>
            </w:r>
            <w:r>
              <w:rPr>
                <w:rFonts w:eastAsia="Times New Roman" w:cs="Calibri"/>
                <w:color w:val="000000"/>
                <w:lang w:eastAsia="fr-FR"/>
              </w:rPr>
              <w:t xml:space="preserve"> Vert</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 Brava</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Samuel </w:t>
            </w:r>
            <w:proofErr w:type="spellStart"/>
            <w:r w:rsidRPr="002C4E2F">
              <w:rPr>
                <w:rFonts w:eastAsia="Times New Roman" w:cs="Calibri"/>
                <w:color w:val="000000"/>
                <w:lang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48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 Fogo</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Samuel </w:t>
            </w:r>
            <w:proofErr w:type="spellStart"/>
            <w:r w:rsidRPr="002C4E2F">
              <w:rPr>
                <w:rFonts w:eastAsia="Times New Roman" w:cs="Calibri"/>
                <w:color w:val="000000"/>
                <w:lang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49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 Maio</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Samuel </w:t>
            </w:r>
            <w:proofErr w:type="spellStart"/>
            <w:r w:rsidRPr="002C4E2F">
              <w:rPr>
                <w:rFonts w:eastAsia="Times New Roman" w:cs="Calibri"/>
                <w:color w:val="000000"/>
                <w:lang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50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 Santiago Centro</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Samuel </w:t>
            </w:r>
            <w:proofErr w:type="spellStart"/>
            <w:r w:rsidRPr="002C4E2F">
              <w:rPr>
                <w:rFonts w:eastAsia="Times New Roman" w:cs="Calibri"/>
                <w:color w:val="000000"/>
                <w:lang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51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CRP Santiago </w:t>
            </w:r>
            <w:proofErr w:type="spellStart"/>
            <w:r w:rsidRPr="002C4E2F">
              <w:rPr>
                <w:rFonts w:eastAsia="Times New Roman" w:cs="Calibri"/>
                <w:color w:val="000000"/>
                <w:lang w:eastAsia="fr-FR"/>
              </w:rPr>
              <w:t>Norte</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Samuel </w:t>
            </w:r>
            <w:proofErr w:type="spellStart"/>
            <w:r w:rsidRPr="002C4E2F">
              <w:rPr>
                <w:rFonts w:eastAsia="Times New Roman" w:cs="Calibri"/>
                <w:color w:val="000000"/>
                <w:lang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52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 Santiago Sul</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Samuel </w:t>
            </w:r>
            <w:proofErr w:type="spellStart"/>
            <w:r w:rsidRPr="002C4E2F">
              <w:rPr>
                <w:rFonts w:eastAsia="Times New Roman" w:cs="Calibri"/>
                <w:color w:val="000000"/>
                <w:lang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53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CRP Santo </w:t>
            </w:r>
            <w:proofErr w:type="spellStart"/>
            <w:r w:rsidRPr="002C4E2F">
              <w:rPr>
                <w:rFonts w:eastAsia="Times New Roman" w:cs="Calibri"/>
                <w:color w:val="000000"/>
                <w:lang w:eastAsia="fr-FR"/>
              </w:rPr>
              <w:t>Antao</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Samuel </w:t>
            </w:r>
            <w:proofErr w:type="spellStart"/>
            <w:r w:rsidRPr="002C4E2F">
              <w:rPr>
                <w:rFonts w:eastAsia="Times New Roman" w:cs="Calibri"/>
                <w:color w:val="000000"/>
                <w:lang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54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CRP Sao </w:t>
            </w:r>
            <w:proofErr w:type="spellStart"/>
            <w:r w:rsidRPr="002C4E2F">
              <w:rPr>
                <w:rFonts w:eastAsia="Times New Roman" w:cs="Calibri"/>
                <w:color w:val="000000"/>
                <w:lang w:eastAsia="fr-FR"/>
              </w:rPr>
              <w:t>Nicolau</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Samuel </w:t>
            </w:r>
            <w:proofErr w:type="spellStart"/>
            <w:r w:rsidRPr="002C4E2F">
              <w:rPr>
                <w:rFonts w:eastAsia="Times New Roman" w:cs="Calibri"/>
                <w:color w:val="000000"/>
                <w:lang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55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 Sao Vincente</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CRP</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Samuel </w:t>
            </w:r>
            <w:proofErr w:type="spellStart"/>
            <w:r w:rsidRPr="002C4E2F">
              <w:rPr>
                <w:rFonts w:eastAsia="Times New Roman" w:cs="Calibri"/>
                <w:color w:val="000000"/>
                <w:lang w:eastAsia="fr-FR"/>
              </w:rPr>
              <w:t>Thirion</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56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Gabon</w:t>
            </w:r>
          </w:p>
        </w:tc>
        <w:tc>
          <w:tcPr>
            <w:tcW w:w="184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Libreville</w:t>
            </w:r>
          </w:p>
        </w:tc>
        <w:tc>
          <w:tcPr>
            <w:tcW w:w="119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89" w:type="dxa"/>
            <w:tcBorders>
              <w:top w:val="nil"/>
              <w:left w:val="nil"/>
              <w:bottom w:val="single" w:sz="4" w:space="0" w:color="auto"/>
              <w:right w:val="single" w:sz="4" w:space="0" w:color="auto"/>
            </w:tcBorders>
            <w:shd w:val="clear" w:color="auto" w:fill="auto"/>
            <w:noWrap/>
            <w:vAlign w:val="center"/>
          </w:tcPr>
          <w:p w:rsidR="00664218" w:rsidRDefault="00664218" w:rsidP="00664218">
            <w:pPr>
              <w:spacing w:after="0" w:line="240" w:lineRule="auto"/>
              <w:jc w:val="center"/>
              <w:rPr>
                <w:rFonts w:eastAsia="Times New Roman" w:cs="Calibri"/>
                <w:color w:val="000000"/>
                <w:lang w:eastAsia="fr-FR"/>
              </w:rPr>
            </w:pPr>
          </w:p>
        </w:tc>
        <w:tc>
          <w:tcPr>
            <w:tcW w:w="1134"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3"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Radhouen</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Bouden</w:t>
            </w:r>
            <w:proofErr w:type="spellEnd"/>
            <w:r>
              <w:rPr>
                <w:rFonts w:eastAsia="Times New Roman" w:cs="Calibri"/>
                <w:color w:val="000000"/>
                <w:lang w:eastAsia="fr-FR"/>
              </w:rPr>
              <w:t xml:space="preserve"> (ville de Kairouan)</w:t>
            </w:r>
          </w:p>
        </w:tc>
        <w:tc>
          <w:tcPr>
            <w:tcW w:w="16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57</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Owendo</w:t>
            </w:r>
            <w:proofErr w:type="spellEnd"/>
          </w:p>
        </w:tc>
        <w:tc>
          <w:tcPr>
            <w:tcW w:w="119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89" w:type="dxa"/>
            <w:tcBorders>
              <w:top w:val="nil"/>
              <w:left w:val="nil"/>
              <w:bottom w:val="single" w:sz="4" w:space="0" w:color="auto"/>
              <w:right w:val="single" w:sz="4" w:space="0" w:color="auto"/>
            </w:tcBorders>
            <w:shd w:val="clear" w:color="auto" w:fill="auto"/>
            <w:noWrap/>
            <w:vAlign w:val="center"/>
          </w:tcPr>
          <w:p w:rsidR="00664218" w:rsidRDefault="00664218" w:rsidP="00664218">
            <w:pPr>
              <w:spacing w:after="0" w:line="240" w:lineRule="auto"/>
              <w:jc w:val="center"/>
              <w:rPr>
                <w:rFonts w:eastAsia="Times New Roman" w:cs="Calibri"/>
                <w:color w:val="000000"/>
                <w:lang w:eastAsia="fr-FR"/>
              </w:rPr>
            </w:pPr>
          </w:p>
        </w:tc>
        <w:tc>
          <w:tcPr>
            <w:tcW w:w="1134"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3"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Radhouen</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Bouden</w:t>
            </w:r>
            <w:proofErr w:type="spellEnd"/>
            <w:r>
              <w:rPr>
                <w:rFonts w:eastAsia="Times New Roman" w:cs="Calibri"/>
                <w:color w:val="000000"/>
                <w:lang w:eastAsia="fr-FR"/>
              </w:rPr>
              <w:t xml:space="preserve"> (ville de Kairouan)</w:t>
            </w:r>
          </w:p>
        </w:tc>
        <w:tc>
          <w:tcPr>
            <w:tcW w:w="16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58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M</w:t>
            </w:r>
            <w:r>
              <w:rPr>
                <w:rFonts w:eastAsia="Times New Roman" w:cs="Calibri"/>
                <w:color w:val="000000"/>
                <w:lang w:eastAsia="fr-FR"/>
              </w:rPr>
              <w:t>aroc</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Agadir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59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Drarga</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60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Tadart-Anza</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61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Belfaa</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62</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Tassegdelt</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 Lhoussaine </w:t>
            </w:r>
            <w:proofErr w:type="spellStart"/>
            <w:r w:rsidRPr="002C4E2F">
              <w:rPr>
                <w:rFonts w:eastAsia="Times New Roman" w:cs="Calibri"/>
                <w:color w:val="000000"/>
                <w:lang w:eastAsia="fr-FR"/>
              </w:rPr>
              <w:t>Aitbrahim</w:t>
            </w:r>
            <w:proofErr w:type="spellEnd"/>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63</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Elqliaa</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64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Inzegan</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65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Ahle</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Tifnoute</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 Lhoussaine </w:t>
            </w:r>
            <w:proofErr w:type="spellStart"/>
            <w:r w:rsidRPr="002C4E2F">
              <w:rPr>
                <w:rFonts w:eastAsia="Times New Roman" w:cs="Calibri"/>
                <w:color w:val="000000"/>
                <w:lang w:eastAsia="fr-FR"/>
              </w:rPr>
              <w:t>Aitbrahim</w:t>
            </w:r>
            <w:proofErr w:type="spellEnd"/>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66</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Oulad</w:t>
            </w:r>
            <w:proofErr w:type="spellEnd"/>
            <w:r>
              <w:rPr>
                <w:rFonts w:eastAsia="Times New Roman" w:cs="Calibri"/>
                <w:color w:val="000000"/>
                <w:lang w:eastAsia="fr-FR"/>
              </w:rPr>
              <w:t xml:space="preserve"> </w:t>
            </w:r>
            <w:proofErr w:type="spellStart"/>
            <w:r>
              <w:rPr>
                <w:rFonts w:eastAsia="Times New Roman" w:cs="Calibri"/>
                <w:color w:val="000000"/>
                <w:lang w:eastAsia="fr-FR"/>
              </w:rPr>
              <w:t>Tayma</w:t>
            </w:r>
            <w:proofErr w:type="spellEnd"/>
          </w:p>
        </w:tc>
        <w:tc>
          <w:tcPr>
            <w:tcW w:w="119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701"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6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67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Taliouine</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 Lhoussaine </w:t>
            </w:r>
            <w:proofErr w:type="spellStart"/>
            <w:r w:rsidRPr="002C4E2F">
              <w:rPr>
                <w:rFonts w:eastAsia="Times New Roman" w:cs="Calibri"/>
                <w:color w:val="000000"/>
                <w:lang w:eastAsia="fr-FR"/>
              </w:rPr>
              <w:t>Aitbrahim</w:t>
            </w:r>
            <w:proofErr w:type="spellEnd"/>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68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Tinzerte</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 Lhoussaine </w:t>
            </w:r>
            <w:proofErr w:type="spellStart"/>
            <w:r w:rsidRPr="002C4E2F">
              <w:rPr>
                <w:rFonts w:eastAsia="Times New Roman" w:cs="Calibri"/>
                <w:color w:val="000000"/>
                <w:lang w:eastAsia="fr-FR"/>
              </w:rPr>
              <w:t>Aitbrahim</w:t>
            </w:r>
            <w:proofErr w:type="spellEnd"/>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69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Arbaa</w:t>
            </w:r>
            <w:proofErr w:type="spellEnd"/>
            <w:r w:rsidRPr="002C4E2F">
              <w:rPr>
                <w:rFonts w:eastAsia="Times New Roman" w:cs="Calibri"/>
                <w:color w:val="000000"/>
                <w:lang w:eastAsia="fr-FR"/>
              </w:rPr>
              <w:t xml:space="preserve"> Sahel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 Lhoussaine </w:t>
            </w:r>
            <w:proofErr w:type="spellStart"/>
            <w:r w:rsidRPr="002C4E2F">
              <w:rPr>
                <w:rFonts w:eastAsia="Times New Roman" w:cs="Calibri"/>
                <w:color w:val="000000"/>
                <w:lang w:eastAsia="fr-FR"/>
              </w:rPr>
              <w:t>Aitbrahim</w:t>
            </w:r>
            <w:proofErr w:type="spellEnd"/>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tcPr>
          <w:p w:rsidR="00664218" w:rsidRPr="002C4E2F" w:rsidRDefault="00664218" w:rsidP="00664218">
            <w:pPr>
              <w:spacing w:after="0" w:line="240" w:lineRule="auto"/>
              <w:jc w:val="right"/>
              <w:rPr>
                <w:rFonts w:eastAsia="Times New Roman" w:cs="Calibri"/>
                <w:color w:val="000000"/>
                <w:lang w:eastAsia="fr-FR"/>
              </w:rPr>
            </w:pPr>
            <w:r w:rsidRPr="002C4E2F">
              <w:rPr>
                <w:rFonts w:eastAsia="Times New Roman" w:cs="Calibri"/>
                <w:color w:val="000000"/>
                <w:lang w:eastAsia="fr-FR"/>
              </w:rPr>
              <w:t>70</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Tiznit</w:t>
            </w:r>
          </w:p>
        </w:tc>
        <w:tc>
          <w:tcPr>
            <w:tcW w:w="119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89"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34"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3"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Lhoussaine </w:t>
            </w:r>
            <w:proofErr w:type="spellStart"/>
            <w:r w:rsidRPr="002C4E2F">
              <w:rPr>
                <w:rFonts w:eastAsia="Times New Roman" w:cs="Calibri"/>
                <w:color w:val="000000"/>
                <w:lang w:eastAsia="fr-FR"/>
              </w:rPr>
              <w:t>Aitbrahim</w:t>
            </w:r>
            <w:proofErr w:type="spellEnd"/>
          </w:p>
        </w:tc>
        <w:tc>
          <w:tcPr>
            <w:tcW w:w="16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tcPr>
          <w:p w:rsidR="00664218" w:rsidRPr="002C4E2F"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lastRenderedPageBreak/>
              <w:t>71</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Al Hoceima</w:t>
            </w:r>
          </w:p>
        </w:tc>
        <w:tc>
          <w:tcPr>
            <w:tcW w:w="119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Abdeloualab</w:t>
            </w:r>
            <w:proofErr w:type="spellEnd"/>
            <w:r>
              <w:rPr>
                <w:rFonts w:eastAsia="Times New Roman" w:cs="Calibri"/>
                <w:color w:val="000000"/>
                <w:lang w:eastAsia="fr-FR"/>
              </w:rPr>
              <w:t xml:space="preserve"> </w:t>
            </w:r>
            <w:proofErr w:type="spellStart"/>
            <w:r>
              <w:rPr>
                <w:rFonts w:eastAsia="Times New Roman" w:cs="Calibri"/>
                <w:color w:val="000000"/>
                <w:lang w:eastAsia="fr-FR"/>
              </w:rPr>
              <w:t>Oualiti</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Abdeloualab</w:t>
            </w:r>
            <w:proofErr w:type="spellEnd"/>
            <w:r>
              <w:rPr>
                <w:rFonts w:eastAsia="Times New Roman" w:cs="Calibri"/>
                <w:color w:val="000000"/>
                <w:lang w:eastAsia="fr-FR"/>
              </w:rPr>
              <w:t xml:space="preserve"> </w:t>
            </w:r>
            <w:proofErr w:type="spellStart"/>
            <w:r>
              <w:rPr>
                <w:rFonts w:eastAsia="Times New Roman" w:cs="Calibri"/>
                <w:color w:val="000000"/>
                <w:lang w:eastAsia="fr-FR"/>
              </w:rPr>
              <w:t>Oualiti</w:t>
            </w:r>
            <w:proofErr w:type="spellEnd"/>
          </w:p>
        </w:tc>
        <w:tc>
          <w:tcPr>
            <w:tcW w:w="16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tcPr>
          <w:p w:rsidR="00664218" w:rsidRPr="002C4E2F"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72</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Ajdir</w:t>
            </w:r>
            <w:proofErr w:type="spellEnd"/>
          </w:p>
        </w:tc>
        <w:tc>
          <w:tcPr>
            <w:tcW w:w="119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Abdeloualab</w:t>
            </w:r>
            <w:proofErr w:type="spellEnd"/>
            <w:r>
              <w:rPr>
                <w:rFonts w:eastAsia="Times New Roman" w:cs="Calibri"/>
                <w:color w:val="000000"/>
                <w:lang w:eastAsia="fr-FR"/>
              </w:rPr>
              <w:t xml:space="preserve"> </w:t>
            </w:r>
            <w:proofErr w:type="spellStart"/>
            <w:r>
              <w:rPr>
                <w:rFonts w:eastAsia="Times New Roman" w:cs="Calibri"/>
                <w:color w:val="000000"/>
                <w:lang w:eastAsia="fr-FR"/>
              </w:rPr>
              <w:t>Oualiti</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Abdeloualab</w:t>
            </w:r>
            <w:proofErr w:type="spellEnd"/>
            <w:r>
              <w:rPr>
                <w:rFonts w:eastAsia="Times New Roman" w:cs="Calibri"/>
                <w:color w:val="000000"/>
                <w:lang w:eastAsia="fr-FR"/>
              </w:rPr>
              <w:t xml:space="preserve"> </w:t>
            </w:r>
            <w:proofErr w:type="spellStart"/>
            <w:r>
              <w:rPr>
                <w:rFonts w:eastAsia="Times New Roman" w:cs="Calibri"/>
                <w:color w:val="000000"/>
                <w:lang w:eastAsia="fr-FR"/>
              </w:rPr>
              <w:t>Oualiti</w:t>
            </w:r>
            <w:proofErr w:type="spellEnd"/>
          </w:p>
        </w:tc>
        <w:tc>
          <w:tcPr>
            <w:tcW w:w="16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tcPr>
          <w:p w:rsidR="00664218" w:rsidRPr="002C4E2F"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73</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Senada</w:t>
            </w:r>
            <w:proofErr w:type="spellEnd"/>
          </w:p>
        </w:tc>
        <w:tc>
          <w:tcPr>
            <w:tcW w:w="119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Abdeloualab</w:t>
            </w:r>
            <w:proofErr w:type="spellEnd"/>
            <w:r>
              <w:rPr>
                <w:rFonts w:eastAsia="Times New Roman" w:cs="Calibri"/>
                <w:color w:val="000000"/>
                <w:lang w:eastAsia="fr-FR"/>
              </w:rPr>
              <w:t xml:space="preserve"> </w:t>
            </w:r>
            <w:proofErr w:type="spellStart"/>
            <w:r>
              <w:rPr>
                <w:rFonts w:eastAsia="Times New Roman" w:cs="Calibri"/>
                <w:color w:val="000000"/>
                <w:lang w:eastAsia="fr-FR"/>
              </w:rPr>
              <w:t>Oualiti</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Abdeloualab</w:t>
            </w:r>
            <w:proofErr w:type="spellEnd"/>
            <w:r>
              <w:rPr>
                <w:rFonts w:eastAsia="Times New Roman" w:cs="Calibri"/>
                <w:color w:val="000000"/>
                <w:lang w:eastAsia="fr-FR"/>
              </w:rPr>
              <w:t xml:space="preserve"> </w:t>
            </w:r>
            <w:proofErr w:type="spellStart"/>
            <w:r>
              <w:rPr>
                <w:rFonts w:eastAsia="Times New Roman" w:cs="Calibri"/>
                <w:color w:val="000000"/>
                <w:lang w:eastAsia="fr-FR"/>
              </w:rPr>
              <w:t>Oualiti</w:t>
            </w:r>
            <w:proofErr w:type="spellEnd"/>
          </w:p>
        </w:tc>
        <w:tc>
          <w:tcPr>
            <w:tcW w:w="16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tcPr>
          <w:p w:rsidR="00664218" w:rsidRPr="002C4E2F" w:rsidRDefault="00664218" w:rsidP="00664218">
            <w:pPr>
              <w:spacing w:after="0" w:line="240" w:lineRule="auto"/>
              <w:rPr>
                <w:rFonts w:eastAsia="Times New Roman" w:cs="Calibri"/>
                <w:color w:val="000000"/>
                <w:lang w:eastAsia="fr-FR"/>
              </w:rPr>
            </w:pPr>
            <w:r>
              <w:rPr>
                <w:rFonts w:eastAsia="Times New Roman" w:cs="Calibri"/>
                <w:color w:val="000000"/>
                <w:lang w:eastAsia="fr-FR"/>
              </w:rPr>
              <w:t>74</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Rouadi</w:t>
            </w:r>
            <w:proofErr w:type="spellEnd"/>
          </w:p>
        </w:tc>
        <w:tc>
          <w:tcPr>
            <w:tcW w:w="119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Abdeloualab</w:t>
            </w:r>
            <w:proofErr w:type="spellEnd"/>
            <w:r>
              <w:rPr>
                <w:rFonts w:eastAsia="Times New Roman" w:cs="Calibri"/>
                <w:color w:val="000000"/>
                <w:lang w:eastAsia="fr-FR"/>
              </w:rPr>
              <w:t xml:space="preserve"> </w:t>
            </w:r>
            <w:proofErr w:type="spellStart"/>
            <w:r>
              <w:rPr>
                <w:rFonts w:eastAsia="Times New Roman" w:cs="Calibri"/>
                <w:color w:val="000000"/>
                <w:lang w:eastAsia="fr-FR"/>
              </w:rPr>
              <w:t>Oualiti</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Abdeloualab</w:t>
            </w:r>
            <w:proofErr w:type="spellEnd"/>
            <w:r>
              <w:rPr>
                <w:rFonts w:eastAsia="Times New Roman" w:cs="Calibri"/>
                <w:color w:val="000000"/>
                <w:lang w:eastAsia="fr-FR"/>
              </w:rPr>
              <w:t xml:space="preserve"> </w:t>
            </w:r>
            <w:proofErr w:type="spellStart"/>
            <w:r>
              <w:rPr>
                <w:rFonts w:eastAsia="Times New Roman" w:cs="Calibri"/>
                <w:color w:val="000000"/>
                <w:lang w:eastAsia="fr-FR"/>
              </w:rPr>
              <w:t>Oualiti</w:t>
            </w:r>
            <w:proofErr w:type="spellEnd"/>
          </w:p>
        </w:tc>
        <w:tc>
          <w:tcPr>
            <w:tcW w:w="16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tcPr>
          <w:p w:rsidR="00664218" w:rsidRPr="002C4E2F"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75</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Zarket</w:t>
            </w:r>
            <w:proofErr w:type="spellEnd"/>
          </w:p>
        </w:tc>
        <w:tc>
          <w:tcPr>
            <w:tcW w:w="119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Abdeloualab</w:t>
            </w:r>
            <w:proofErr w:type="spellEnd"/>
            <w:r>
              <w:rPr>
                <w:rFonts w:eastAsia="Times New Roman" w:cs="Calibri"/>
                <w:color w:val="000000"/>
                <w:lang w:eastAsia="fr-FR"/>
              </w:rPr>
              <w:t xml:space="preserve"> </w:t>
            </w:r>
            <w:proofErr w:type="spellStart"/>
            <w:r>
              <w:rPr>
                <w:rFonts w:eastAsia="Times New Roman" w:cs="Calibri"/>
                <w:color w:val="000000"/>
                <w:lang w:eastAsia="fr-FR"/>
              </w:rPr>
              <w:t>Oualiti</w:t>
            </w:r>
            <w:proofErr w:type="spellEnd"/>
          </w:p>
        </w:tc>
        <w:tc>
          <w:tcPr>
            <w:tcW w:w="1843"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Abdeloualab</w:t>
            </w:r>
            <w:proofErr w:type="spellEnd"/>
            <w:r>
              <w:rPr>
                <w:rFonts w:eastAsia="Times New Roman" w:cs="Calibri"/>
                <w:color w:val="000000"/>
                <w:lang w:eastAsia="fr-FR"/>
              </w:rPr>
              <w:t xml:space="preserve"> </w:t>
            </w:r>
            <w:proofErr w:type="spellStart"/>
            <w:r>
              <w:rPr>
                <w:rFonts w:eastAsia="Times New Roman" w:cs="Calibri"/>
                <w:color w:val="000000"/>
                <w:lang w:eastAsia="fr-FR"/>
              </w:rPr>
              <w:t>Oualiti</w:t>
            </w:r>
            <w:proofErr w:type="spellEnd"/>
          </w:p>
        </w:tc>
        <w:tc>
          <w:tcPr>
            <w:tcW w:w="16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76</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Tunisie</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Kairouan ville</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Radhouen</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Bouden</w:t>
            </w:r>
            <w:proofErr w:type="spellEnd"/>
            <w:r w:rsidRPr="002C4E2F">
              <w:rPr>
                <w:rFonts w:eastAsia="Times New Roman" w:cs="Calibri"/>
                <w:color w:val="000000"/>
                <w:lang w:eastAsia="fr-FR"/>
              </w:rPr>
              <w:t>, Ma</w:t>
            </w:r>
            <w:r>
              <w:rPr>
                <w:rFonts w:eastAsia="Times New Roman" w:cs="Calibri"/>
                <w:color w:val="000000"/>
                <w:lang w:eastAsia="fr-FR"/>
              </w:rPr>
              <w:t>ire adjoint</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77</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Kairouan - </w:t>
            </w:r>
            <w:proofErr w:type="spellStart"/>
            <w:r w:rsidRPr="002C4E2F">
              <w:rPr>
                <w:rFonts w:eastAsia="Times New Roman" w:cs="Calibri"/>
                <w:color w:val="000000"/>
                <w:lang w:eastAsia="fr-FR"/>
              </w:rPr>
              <w:t>arrond</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Djablia</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Fayçal </w:t>
            </w:r>
            <w:proofErr w:type="spellStart"/>
            <w:r w:rsidRPr="002C4E2F">
              <w:rPr>
                <w:rFonts w:eastAsia="Times New Roman" w:cs="Calibri"/>
                <w:color w:val="000000"/>
                <w:lang w:eastAsia="fr-FR"/>
              </w:rPr>
              <w:t>Kaabi</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78</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Kairouan - </w:t>
            </w:r>
            <w:proofErr w:type="spellStart"/>
            <w:r w:rsidRPr="002C4E2F">
              <w:rPr>
                <w:rFonts w:eastAsia="Times New Roman" w:cs="Calibri"/>
                <w:color w:val="000000"/>
                <w:lang w:eastAsia="fr-FR"/>
              </w:rPr>
              <w:t>arrond</w:t>
            </w:r>
            <w:proofErr w:type="spellEnd"/>
            <w:r w:rsidRPr="002C4E2F">
              <w:rPr>
                <w:rFonts w:eastAsia="Times New Roman" w:cs="Calibri"/>
                <w:color w:val="000000"/>
                <w:lang w:eastAsia="fr-FR"/>
              </w:rPr>
              <w:t xml:space="preserve"> Mansoura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Fayçal </w:t>
            </w:r>
            <w:proofErr w:type="spellStart"/>
            <w:r w:rsidRPr="002C4E2F">
              <w:rPr>
                <w:rFonts w:eastAsia="Times New Roman" w:cs="Calibri"/>
                <w:color w:val="000000"/>
                <w:lang w:eastAsia="fr-FR"/>
              </w:rPr>
              <w:t>Kaabi</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79</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Kairouan - </w:t>
            </w:r>
            <w:proofErr w:type="spellStart"/>
            <w:r w:rsidRPr="002C4E2F">
              <w:rPr>
                <w:rFonts w:eastAsia="Times New Roman" w:cs="Calibri"/>
                <w:color w:val="000000"/>
                <w:lang w:eastAsia="fr-FR"/>
              </w:rPr>
              <w:t>arrond</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Nassir</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Fayçal </w:t>
            </w:r>
            <w:proofErr w:type="spellStart"/>
            <w:r w:rsidRPr="002C4E2F">
              <w:rPr>
                <w:rFonts w:eastAsia="Times New Roman" w:cs="Calibri"/>
                <w:color w:val="000000"/>
                <w:lang w:eastAsia="fr-FR"/>
              </w:rPr>
              <w:t>Kaabi</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80</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Kairouan - </w:t>
            </w:r>
            <w:proofErr w:type="spellStart"/>
            <w:r w:rsidRPr="002C4E2F">
              <w:rPr>
                <w:rFonts w:eastAsia="Times New Roman" w:cs="Calibri"/>
                <w:color w:val="000000"/>
                <w:lang w:eastAsia="fr-FR"/>
              </w:rPr>
              <w:t>arrond</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Queblia</w:t>
            </w:r>
            <w:proofErr w:type="spellEnd"/>
            <w:r w:rsidRPr="002C4E2F">
              <w:rPr>
                <w:rFonts w:eastAsia="Times New Roman" w:cs="Calibri"/>
                <w:color w:val="000000"/>
                <w:lang w:eastAsia="fr-FR"/>
              </w:rPr>
              <w:t xml:space="preserve"> </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PMA</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Fayçal </w:t>
            </w:r>
            <w:proofErr w:type="spellStart"/>
            <w:r w:rsidRPr="002C4E2F">
              <w:rPr>
                <w:rFonts w:eastAsia="Times New Roman" w:cs="Calibri"/>
                <w:color w:val="000000"/>
                <w:lang w:eastAsia="fr-FR"/>
              </w:rPr>
              <w:t>Kaabi</w:t>
            </w:r>
            <w:proofErr w:type="spellEnd"/>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81</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Sousse</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Fayçal </w:t>
            </w:r>
            <w:proofErr w:type="spellStart"/>
            <w:r w:rsidRPr="002C4E2F">
              <w:rPr>
                <w:rFonts w:eastAsia="Times New Roman" w:cs="Calibri"/>
                <w:color w:val="000000"/>
                <w:lang w:eastAsia="fr-FR"/>
              </w:rPr>
              <w:t>Kaabi</w:t>
            </w:r>
            <w:proofErr w:type="spellEnd"/>
          </w:p>
        </w:tc>
        <w:tc>
          <w:tcPr>
            <w:tcW w:w="166" w:type="dxa"/>
            <w:tcBorders>
              <w:top w:val="nil"/>
              <w:left w:val="nil"/>
              <w:bottom w:val="single" w:sz="4" w:space="0" w:color="auto"/>
              <w:right w:val="single" w:sz="4" w:space="0" w:color="auto"/>
            </w:tcBorders>
            <w:shd w:val="clear" w:color="auto" w:fill="auto"/>
            <w:noWrap/>
            <w:vAlign w:val="center"/>
            <w:hideMark/>
          </w:tcPr>
          <w:p w:rsidR="00664218"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tcPr>
          <w:p w:rsidR="00664218"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82</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Chebika</w:t>
            </w:r>
            <w:proofErr w:type="spellEnd"/>
          </w:p>
        </w:tc>
        <w:tc>
          <w:tcPr>
            <w:tcW w:w="119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89"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34"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3"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Fayçal </w:t>
            </w:r>
            <w:proofErr w:type="spellStart"/>
            <w:r w:rsidRPr="002C4E2F">
              <w:rPr>
                <w:rFonts w:eastAsia="Times New Roman" w:cs="Calibri"/>
                <w:color w:val="000000"/>
                <w:lang w:eastAsia="fr-FR"/>
              </w:rPr>
              <w:t>Kaabi</w:t>
            </w:r>
            <w:proofErr w:type="spellEnd"/>
          </w:p>
        </w:tc>
        <w:tc>
          <w:tcPr>
            <w:tcW w:w="166" w:type="dxa"/>
            <w:tcBorders>
              <w:top w:val="nil"/>
              <w:left w:val="nil"/>
              <w:bottom w:val="single" w:sz="4" w:space="0" w:color="auto"/>
              <w:right w:val="single" w:sz="4" w:space="0" w:color="auto"/>
            </w:tcBorders>
            <w:shd w:val="clear" w:color="auto" w:fill="auto"/>
            <w:noWrap/>
            <w:vAlign w:val="center"/>
          </w:tcPr>
          <w:p w:rsidR="00664218" w:rsidRDefault="00664218" w:rsidP="00664218">
            <w:pPr>
              <w:spacing w:after="0" w:line="240" w:lineRule="auto"/>
              <w:jc w:val="center"/>
              <w:rPr>
                <w:rFonts w:eastAsia="Times New Roman" w:cs="Calibri"/>
                <w:color w:val="000000"/>
                <w:lang w:eastAsia="fr-FR"/>
              </w:rPr>
            </w:pPr>
          </w:p>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tcPr>
          <w:p w:rsidR="00664218" w:rsidRPr="002C4E2F" w:rsidRDefault="00664218" w:rsidP="00664218">
            <w:pPr>
              <w:spacing w:after="0" w:line="240" w:lineRule="auto"/>
              <w:rPr>
                <w:rFonts w:eastAsia="Times New Roman" w:cs="Calibri"/>
                <w:color w:val="000000"/>
                <w:lang w:eastAsia="fr-FR"/>
              </w:rPr>
            </w:pPr>
            <w:r>
              <w:rPr>
                <w:rFonts w:eastAsia="Times New Roman" w:cs="Calibri"/>
                <w:color w:val="000000"/>
                <w:lang w:eastAsia="fr-FR"/>
              </w:rPr>
              <w:t>83</w:t>
            </w:r>
          </w:p>
        </w:tc>
        <w:tc>
          <w:tcPr>
            <w:tcW w:w="1127" w:type="dxa"/>
            <w:tcBorders>
              <w:top w:val="nil"/>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84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roofErr w:type="spellStart"/>
            <w:r>
              <w:rPr>
                <w:rFonts w:eastAsia="Times New Roman" w:cs="Calibri"/>
                <w:color w:val="000000"/>
                <w:lang w:eastAsia="fr-FR"/>
              </w:rPr>
              <w:t>Hajeb</w:t>
            </w:r>
            <w:proofErr w:type="spellEnd"/>
            <w:r>
              <w:rPr>
                <w:rFonts w:eastAsia="Times New Roman" w:cs="Calibri"/>
                <w:color w:val="000000"/>
                <w:lang w:eastAsia="fr-FR"/>
              </w:rPr>
              <w:t xml:space="preserve"> </w:t>
            </w:r>
            <w:proofErr w:type="spellStart"/>
            <w:r>
              <w:rPr>
                <w:rFonts w:eastAsia="Times New Roman" w:cs="Calibri"/>
                <w:color w:val="000000"/>
                <w:lang w:eastAsia="fr-FR"/>
              </w:rPr>
              <w:t>Layoune</w:t>
            </w:r>
            <w:proofErr w:type="spellEnd"/>
          </w:p>
        </w:tc>
        <w:tc>
          <w:tcPr>
            <w:tcW w:w="1196"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89"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34"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confirmé</w:t>
            </w:r>
          </w:p>
        </w:tc>
        <w:tc>
          <w:tcPr>
            <w:tcW w:w="1701" w:type="dxa"/>
            <w:tcBorders>
              <w:top w:val="nil"/>
              <w:left w:val="nil"/>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3" w:type="dxa"/>
            <w:tcBorders>
              <w:top w:val="nil"/>
              <w:left w:val="nil"/>
              <w:bottom w:val="single" w:sz="4" w:space="0" w:color="auto"/>
              <w:right w:val="single" w:sz="4" w:space="0" w:color="auto"/>
            </w:tcBorders>
            <w:shd w:val="clear" w:color="auto" w:fill="auto"/>
            <w:noWrap/>
            <w:vAlign w:val="center"/>
          </w:tcPr>
          <w:p w:rsidR="00664218"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Fayçal </w:t>
            </w:r>
            <w:proofErr w:type="spellStart"/>
            <w:r w:rsidRPr="002C4E2F">
              <w:rPr>
                <w:rFonts w:eastAsia="Times New Roman" w:cs="Calibri"/>
                <w:color w:val="000000"/>
                <w:lang w:eastAsia="fr-FR"/>
              </w:rPr>
              <w:t>Kaabi</w:t>
            </w:r>
            <w:proofErr w:type="spellEnd"/>
          </w:p>
          <w:p w:rsidR="00664218" w:rsidRPr="002C4E2F" w:rsidRDefault="00664218" w:rsidP="00664218">
            <w:pPr>
              <w:spacing w:after="0" w:line="240" w:lineRule="auto"/>
              <w:jc w:val="center"/>
              <w:rPr>
                <w:rFonts w:eastAsia="Times New Roman" w:cs="Calibri"/>
                <w:color w:val="000000"/>
                <w:lang w:eastAsia="fr-FR"/>
              </w:rPr>
            </w:pPr>
          </w:p>
        </w:tc>
        <w:tc>
          <w:tcPr>
            <w:tcW w:w="166" w:type="dxa"/>
            <w:tcBorders>
              <w:top w:val="nil"/>
              <w:left w:val="nil"/>
              <w:bottom w:val="single" w:sz="4" w:space="0" w:color="auto"/>
              <w:right w:val="single" w:sz="4" w:space="0" w:color="auto"/>
            </w:tcBorders>
            <w:shd w:val="clear" w:color="auto" w:fill="auto"/>
            <w:noWrap/>
            <w:vAlign w:val="center"/>
          </w:tcPr>
          <w:p w:rsidR="00664218" w:rsidRDefault="00664218" w:rsidP="00664218">
            <w:pPr>
              <w:spacing w:after="0" w:line="240" w:lineRule="auto"/>
              <w:jc w:val="center"/>
              <w:rPr>
                <w:rFonts w:eastAsia="Times New Roman" w:cs="Calibri"/>
                <w:color w:val="000000"/>
                <w:lang w:eastAsia="fr-FR"/>
              </w:rPr>
            </w:pPr>
          </w:p>
          <w:p w:rsidR="00664218" w:rsidRDefault="00664218" w:rsidP="00664218">
            <w:pPr>
              <w:spacing w:after="0" w:line="240" w:lineRule="auto"/>
              <w:jc w:val="center"/>
              <w:rPr>
                <w:rFonts w:eastAsia="Times New Roman" w:cs="Calibri"/>
                <w:color w:val="000000"/>
                <w:lang w:eastAsia="fr-FR"/>
              </w:rPr>
            </w:pPr>
          </w:p>
          <w:p w:rsidR="00664218" w:rsidRDefault="00664218" w:rsidP="00664218">
            <w:pPr>
              <w:spacing w:after="0" w:line="240" w:lineRule="auto"/>
              <w:jc w:val="center"/>
              <w:rPr>
                <w:rFonts w:eastAsia="Times New Roman" w:cs="Calibri"/>
                <w:color w:val="000000"/>
                <w:lang w:eastAsia="fr-FR"/>
              </w:rPr>
            </w:pPr>
          </w:p>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p>
        </w:tc>
        <w:tc>
          <w:tcPr>
            <w:tcW w:w="2973" w:type="dxa"/>
            <w:gridSpan w:val="2"/>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rPr>
                <w:rFonts w:eastAsia="Times New Roman" w:cs="Calibri"/>
                <w:b/>
                <w:bCs/>
                <w:color w:val="000000"/>
                <w:lang w:eastAsia="fr-FR"/>
              </w:rPr>
            </w:pPr>
            <w:r>
              <w:rPr>
                <w:rFonts w:eastAsia="Times New Roman" w:cs="Calibri"/>
                <w:b/>
                <w:bCs/>
                <w:color w:val="000000"/>
                <w:lang w:eastAsia="fr-FR"/>
              </w:rPr>
              <w:t>2- Membres Associés</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843"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nil"/>
              <w:right w:val="nil"/>
            </w:tcBorders>
            <w:shd w:val="clear" w:color="auto" w:fill="auto"/>
            <w:noWrap/>
            <w:vAlign w:val="bottom"/>
            <w:hideMark/>
          </w:tcPr>
          <w:p w:rsidR="00664218" w:rsidRPr="002C4E2F"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84</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proofErr w:type="spellStart"/>
            <w:r w:rsidRPr="002C4E2F">
              <w:rPr>
                <w:rFonts w:eastAsia="Times New Roman" w:cs="Calibri"/>
                <w:color w:val="000000"/>
                <w:lang w:eastAsia="fr-FR"/>
              </w:rPr>
              <w:t>Belgium</w:t>
            </w:r>
            <w:proofErr w:type="spellEnd"/>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xml:space="preserve">Carine Jansen, </w:t>
            </w:r>
            <w:proofErr w:type="spellStart"/>
            <w:r w:rsidRPr="002C4E2F">
              <w:rPr>
                <w:rFonts w:eastAsia="Times New Roman" w:cs="Calibri"/>
                <w:color w:val="000000"/>
                <w:lang w:eastAsia="fr-FR"/>
              </w:rPr>
              <w:t>DiCS</w:t>
            </w:r>
            <w:proofErr w:type="spellEnd"/>
            <w:r w:rsidRPr="002C4E2F">
              <w:rPr>
                <w:rFonts w:eastAsia="Times New Roman" w:cs="Calibri"/>
                <w:color w:val="000000"/>
                <w:lang w:eastAsia="fr-FR"/>
              </w:rPr>
              <w:t xml:space="preserve"> </w:t>
            </w:r>
            <w:proofErr w:type="spellStart"/>
            <w:r w:rsidRPr="002C4E2F">
              <w:rPr>
                <w:rFonts w:eastAsia="Times New Roman" w:cs="Calibri"/>
                <w:color w:val="000000"/>
                <w:lang w:eastAsia="fr-FR"/>
              </w:rPr>
              <w:t>Director</w:t>
            </w:r>
            <w:proofErr w:type="spellEnd"/>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Carine Jansen</w:t>
            </w:r>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nil"/>
              <w:left w:val="nil"/>
              <w:bottom w:val="single" w:sz="4" w:space="0" w:color="auto"/>
              <w:right w:val="nil"/>
            </w:tcBorders>
            <w:shd w:val="clear" w:color="auto" w:fill="auto"/>
            <w:noWrap/>
            <w:vAlign w:val="bottom"/>
            <w:hideMark/>
          </w:tcPr>
          <w:p w:rsidR="00664218"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85</w:t>
            </w:r>
          </w:p>
        </w:tc>
        <w:tc>
          <w:tcPr>
            <w:tcW w:w="1127" w:type="dxa"/>
            <w:tcBorders>
              <w:top w:val="nil"/>
              <w:left w:val="single" w:sz="4" w:space="0" w:color="auto"/>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France</w:t>
            </w:r>
          </w:p>
        </w:tc>
        <w:tc>
          <w:tcPr>
            <w:tcW w:w="184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Centre Hospitalier de Rouffach</w:t>
            </w:r>
          </w:p>
        </w:tc>
        <w:tc>
          <w:tcPr>
            <w:tcW w:w="119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89"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c>
          <w:tcPr>
            <w:tcW w:w="3544"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B33BEE">
              <w:rPr>
                <w:rFonts w:eastAsia="Times New Roman" w:cs="Calibri"/>
                <w:color w:val="000000"/>
                <w:lang w:eastAsia="fr-FR"/>
              </w:rPr>
              <w:t xml:space="preserve">Pour le directeur Pierre </w:t>
            </w:r>
            <w:proofErr w:type="spellStart"/>
            <w:r w:rsidRPr="00B33BEE">
              <w:rPr>
                <w:rFonts w:eastAsia="Times New Roman" w:cs="Calibri"/>
                <w:color w:val="000000"/>
                <w:lang w:eastAsia="fr-FR"/>
              </w:rPr>
              <w:t>Wesner</w:t>
            </w:r>
            <w:proofErr w:type="spellEnd"/>
            <w:r w:rsidRPr="00B33BEE">
              <w:rPr>
                <w:rFonts w:eastAsia="Times New Roman" w:cs="Calibri"/>
                <w:color w:val="000000"/>
                <w:lang w:eastAsia="fr-FR"/>
              </w:rPr>
              <w:t xml:space="preserve">, la directrice-adjointe Dominique </w:t>
            </w:r>
            <w:proofErr w:type="spellStart"/>
            <w:r w:rsidRPr="00B33BEE">
              <w:rPr>
                <w:rFonts w:eastAsia="Times New Roman" w:cs="Calibri"/>
                <w:color w:val="000000"/>
                <w:lang w:eastAsia="fr-FR"/>
              </w:rPr>
              <w:t>Lachat</w:t>
            </w:r>
            <w:proofErr w:type="spellEnd"/>
          </w:p>
        </w:tc>
        <w:tc>
          <w:tcPr>
            <w:tcW w:w="166" w:type="dxa"/>
            <w:tcBorders>
              <w:top w:val="nil"/>
              <w:left w:val="nil"/>
              <w:bottom w:val="single" w:sz="4" w:space="0" w:color="auto"/>
              <w:right w:val="single" w:sz="4" w:space="0" w:color="auto"/>
            </w:tcBorders>
            <w:shd w:val="clear" w:color="auto" w:fill="auto"/>
            <w:noWrap/>
            <w:vAlign w:val="center"/>
            <w:hideMark/>
          </w:tcPr>
          <w:p w:rsidR="00664218" w:rsidRPr="002C4E2F" w:rsidRDefault="00664218" w:rsidP="00664218">
            <w:pPr>
              <w:spacing w:after="0" w:line="240" w:lineRule="auto"/>
              <w:jc w:val="center"/>
              <w:rPr>
                <w:rFonts w:eastAsia="Times New Roman" w:cs="Calibri"/>
                <w:color w:val="000000"/>
                <w:lang w:eastAsia="fr-FR"/>
              </w:rPr>
            </w:pPr>
            <w:r w:rsidRPr="002C4E2F">
              <w:rPr>
                <w:rFonts w:eastAsia="Times New Roman" w:cs="Calibri"/>
                <w:color w:val="000000"/>
                <w:lang w:eastAsia="fr-FR"/>
              </w:rPr>
              <w:t> </w:t>
            </w:r>
          </w:p>
        </w:tc>
      </w:tr>
      <w:tr w:rsidR="00664218" w:rsidRPr="002C4E2F" w:rsidTr="002966F7">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218"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86</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Default="00664218" w:rsidP="00664218">
            <w:pPr>
              <w:spacing w:after="0" w:line="240" w:lineRule="auto"/>
              <w:jc w:val="center"/>
              <w:rPr>
                <w:rFonts w:eastAsia="Times New Roman" w:cs="Calibri"/>
                <w:color w:val="000000"/>
                <w:lang w:eastAsia="fr-FR"/>
              </w:rPr>
            </w:pP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M.A.C.I.F.</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 xml:space="preserve">Eric </w:t>
            </w:r>
            <w:proofErr w:type="spellStart"/>
            <w:r>
              <w:rPr>
                <w:rFonts w:eastAsia="Times New Roman" w:cs="Calibri"/>
                <w:color w:val="000000"/>
                <w:lang w:eastAsia="fr-FR"/>
              </w:rPr>
              <w:t>Gignet</w:t>
            </w:r>
            <w:proofErr w:type="spellEnd"/>
          </w:p>
          <w:p w:rsidR="00664218" w:rsidRDefault="00664218" w:rsidP="00664218">
            <w:pPr>
              <w:spacing w:after="0" w:line="240" w:lineRule="auto"/>
              <w:jc w:val="center"/>
              <w:rPr>
                <w:rFonts w:eastAsia="Times New Roman" w:cs="Calibri"/>
                <w:color w:val="000000"/>
                <w:lang w:eastAsia="fr-FR"/>
              </w:rPr>
            </w:pPr>
          </w:p>
        </w:tc>
        <w:tc>
          <w:tcPr>
            <w:tcW w:w="1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r>
      <w:tr w:rsidR="00664218" w:rsidRPr="002C4E2F" w:rsidTr="002966F7">
        <w:trPr>
          <w:trHeight w:val="300"/>
        </w:trPr>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64218" w:rsidRDefault="00664218" w:rsidP="00664218">
            <w:pPr>
              <w:spacing w:after="0" w:line="240" w:lineRule="auto"/>
              <w:jc w:val="right"/>
              <w:rPr>
                <w:rFonts w:eastAsia="Times New Roman" w:cs="Calibri"/>
                <w:color w:val="000000"/>
                <w:lang w:eastAsia="fr-FR"/>
              </w:rPr>
            </w:pPr>
            <w:r>
              <w:rPr>
                <w:rFonts w:eastAsia="Times New Roman" w:cs="Calibri"/>
                <w:color w:val="000000"/>
                <w:lang w:eastAsia="fr-FR"/>
              </w:rPr>
              <w:t>87</w:t>
            </w:r>
          </w:p>
        </w:tc>
        <w:tc>
          <w:tcPr>
            <w:tcW w:w="11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Gabon</w:t>
            </w:r>
          </w:p>
        </w:tc>
        <w:tc>
          <w:tcPr>
            <w:tcW w:w="1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 xml:space="preserve">Yolande </w:t>
            </w:r>
            <w:proofErr w:type="spellStart"/>
            <w:r>
              <w:rPr>
                <w:rFonts w:eastAsia="Times New Roman" w:cs="Calibri"/>
                <w:color w:val="000000"/>
                <w:lang w:eastAsia="fr-FR"/>
              </w:rPr>
              <w:t>Bilouka</w:t>
            </w:r>
            <w:proofErr w:type="spellEnd"/>
            <w:r>
              <w:rPr>
                <w:rFonts w:eastAsia="Times New Roman" w:cs="Calibri"/>
                <w:color w:val="000000"/>
                <w:lang w:eastAsia="fr-FR"/>
              </w:rPr>
              <w:t>, Directrice Générale du Bien-être,  Ministère Affaires Sociales</w:t>
            </w:r>
          </w:p>
        </w:tc>
        <w:tc>
          <w:tcPr>
            <w:tcW w:w="11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r>
              <w:rPr>
                <w:rFonts w:eastAsia="Times New Roman" w:cs="Calibri"/>
                <w:color w:val="000000"/>
                <w:lang w:eastAsia="fr-FR"/>
              </w:rPr>
              <w:t xml:space="preserve">Fayçal </w:t>
            </w:r>
            <w:proofErr w:type="spellStart"/>
            <w:r>
              <w:rPr>
                <w:rFonts w:eastAsia="Times New Roman" w:cs="Calibri"/>
                <w:color w:val="000000"/>
                <w:lang w:eastAsia="fr-FR"/>
              </w:rPr>
              <w:t>Kaabi</w:t>
            </w:r>
            <w:proofErr w:type="spellEnd"/>
          </w:p>
        </w:tc>
        <w:tc>
          <w:tcPr>
            <w:tcW w:w="1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4218" w:rsidRPr="002C4E2F" w:rsidRDefault="00664218" w:rsidP="00664218">
            <w:pPr>
              <w:spacing w:after="0" w:line="240" w:lineRule="auto"/>
              <w:jc w:val="center"/>
              <w:rPr>
                <w:rFonts w:eastAsia="Times New Roman" w:cs="Calibri"/>
                <w:color w:val="000000"/>
                <w:lang w:eastAsia="fr-FR"/>
              </w:rPr>
            </w:pPr>
          </w:p>
        </w:tc>
      </w:tr>
    </w:tbl>
    <w:p w:rsidR="002966F7" w:rsidRDefault="002966F7" w:rsidP="007F5B1F">
      <w:pPr>
        <w:jc w:val="center"/>
        <w:rPr>
          <w:b/>
        </w:rPr>
      </w:pPr>
    </w:p>
    <w:p w:rsidR="002966F7" w:rsidRDefault="002966F7" w:rsidP="007F5B1F">
      <w:pPr>
        <w:jc w:val="center"/>
        <w:rPr>
          <w:b/>
        </w:rPr>
      </w:pPr>
    </w:p>
    <w:p w:rsidR="002966F7" w:rsidRDefault="002966F7" w:rsidP="007F5B1F">
      <w:pPr>
        <w:jc w:val="center"/>
        <w:rPr>
          <w:b/>
        </w:rPr>
      </w:pPr>
    </w:p>
    <w:p w:rsidR="002966F7" w:rsidRDefault="002966F7" w:rsidP="007F5B1F">
      <w:pPr>
        <w:jc w:val="center"/>
        <w:rPr>
          <w:b/>
        </w:rPr>
      </w:pPr>
    </w:p>
    <w:p w:rsidR="002966F7" w:rsidRDefault="002966F7" w:rsidP="007F5B1F">
      <w:pPr>
        <w:jc w:val="center"/>
        <w:rPr>
          <w:b/>
        </w:rPr>
      </w:pPr>
    </w:p>
    <w:p w:rsidR="007F5B1F" w:rsidRDefault="007F5B1F" w:rsidP="007F5B1F">
      <w:pPr>
        <w:jc w:val="center"/>
        <w:rPr>
          <w:b/>
        </w:rPr>
      </w:pPr>
      <w:bookmarkStart w:id="0" w:name="_GoBack"/>
      <w:bookmarkEnd w:id="0"/>
      <w:r>
        <w:rPr>
          <w:b/>
        </w:rPr>
        <w:lastRenderedPageBreak/>
        <w:t>Annexe 1</w:t>
      </w:r>
    </w:p>
    <w:p w:rsidR="007F5B1F" w:rsidRDefault="007F5B1F" w:rsidP="007F5B1F">
      <w:pPr>
        <w:jc w:val="center"/>
        <w:rPr>
          <w:b/>
        </w:rPr>
      </w:pPr>
      <w:proofErr w:type="spellStart"/>
      <w:r>
        <w:rPr>
          <w:b/>
        </w:rPr>
        <w:t>Together</w:t>
      </w:r>
      <w:proofErr w:type="spellEnd"/>
      <w:r>
        <w:rPr>
          <w:b/>
        </w:rPr>
        <w:t xml:space="preserve">, </w:t>
      </w:r>
      <w:r w:rsidRPr="00FC00EB">
        <w:rPr>
          <w:b/>
        </w:rPr>
        <w:t>Réseau International des Territoires de Coresponsabilité</w:t>
      </w:r>
    </w:p>
    <w:p w:rsidR="00C664AF" w:rsidRPr="00FC00EB" w:rsidRDefault="00C664AF" w:rsidP="007F5B1F">
      <w:pPr>
        <w:jc w:val="center"/>
        <w:rPr>
          <w:b/>
        </w:rPr>
      </w:pPr>
      <w:r>
        <w:rPr>
          <w:b/>
        </w:rPr>
        <w:t>Statuts</w:t>
      </w:r>
    </w:p>
    <w:p w:rsidR="007F5B1F" w:rsidRDefault="007F5B1F" w:rsidP="007F5B1F">
      <w:pPr>
        <w:rPr>
          <w:b/>
        </w:rPr>
      </w:pPr>
    </w:p>
    <w:p w:rsidR="00C664AF" w:rsidRDefault="00C664AF" w:rsidP="007F5B1F">
      <w:pPr>
        <w:rPr>
          <w:b/>
        </w:rPr>
      </w:pPr>
    </w:p>
    <w:p w:rsidR="00C664AF" w:rsidRPr="007F5B1F" w:rsidRDefault="00C664AF" w:rsidP="007F5B1F">
      <w:pPr>
        <w:rPr>
          <w:b/>
        </w:rPr>
      </w:pPr>
    </w:p>
    <w:p w:rsidR="007F5B1F" w:rsidRPr="00FC00EB" w:rsidRDefault="007F5B1F" w:rsidP="007F5B1F">
      <w:pPr>
        <w:rPr>
          <w:b/>
          <w:lang w:val="pt-PT"/>
        </w:rPr>
      </w:pPr>
      <w:proofErr w:type="spellStart"/>
      <w:r>
        <w:rPr>
          <w:b/>
          <w:lang w:val="pt-PT"/>
        </w:rPr>
        <w:t>Pré</w:t>
      </w:r>
      <w:r w:rsidRPr="00FC00EB">
        <w:rPr>
          <w:b/>
          <w:lang w:val="pt-PT"/>
        </w:rPr>
        <w:t>ambule</w:t>
      </w:r>
      <w:proofErr w:type="spellEnd"/>
    </w:p>
    <w:p w:rsidR="007F5B1F" w:rsidRPr="00FC00EB" w:rsidRDefault="007F5B1F" w:rsidP="007F5B1F">
      <w:pPr>
        <w:pStyle w:val="ListParagraph"/>
        <w:numPr>
          <w:ilvl w:val="0"/>
          <w:numId w:val="4"/>
        </w:numPr>
        <w:jc w:val="both"/>
        <w:rPr>
          <w:b/>
          <w:lang w:val="pt-PT"/>
        </w:rPr>
      </w:pPr>
      <w:proofErr w:type="spellStart"/>
      <w:r w:rsidRPr="00FC00EB">
        <w:rPr>
          <w:b/>
          <w:lang w:val="pt-PT"/>
        </w:rPr>
        <w:t>Cadre</w:t>
      </w:r>
      <w:proofErr w:type="spellEnd"/>
      <w:r w:rsidRPr="00FC00EB">
        <w:rPr>
          <w:b/>
          <w:lang w:val="pt-PT"/>
        </w:rPr>
        <w:t xml:space="preserve"> </w:t>
      </w:r>
      <w:proofErr w:type="spellStart"/>
      <w:r w:rsidRPr="00FC00EB">
        <w:rPr>
          <w:b/>
          <w:lang w:val="pt-PT"/>
        </w:rPr>
        <w:t>conceptuel</w:t>
      </w:r>
      <w:proofErr w:type="spellEnd"/>
    </w:p>
    <w:p w:rsidR="007F5B1F" w:rsidRPr="00FC00EB" w:rsidRDefault="007F5B1F" w:rsidP="007F5B1F">
      <w:pPr>
        <w:jc w:val="both"/>
      </w:pPr>
      <w:r>
        <w:t>On e</w:t>
      </w:r>
      <w:r w:rsidRPr="00FC00EB">
        <w:t>ntend par cor</w:t>
      </w:r>
      <w:r>
        <w:t>esponsabilité</w:t>
      </w:r>
      <w:r w:rsidRPr="00FC00EB">
        <w:t xml:space="preserve"> pour le bien-être de tous, </w:t>
      </w:r>
      <w:r>
        <w:t>générations</w:t>
      </w:r>
      <w:r w:rsidRPr="00FC00EB">
        <w:t xml:space="preserve"> </w:t>
      </w:r>
      <w:r>
        <w:t>futures</w:t>
      </w:r>
      <w:r w:rsidRPr="00FC00EB">
        <w:t xml:space="preserve"> inclu</w:t>
      </w:r>
      <w:r>
        <w:t>ses</w:t>
      </w:r>
      <w:r w:rsidRPr="00FC00EB">
        <w:t>, l</w:t>
      </w:r>
      <w:r>
        <w:t xml:space="preserve">e partage généralisé </w:t>
      </w:r>
      <w:r w:rsidRPr="00FC00EB">
        <w:t xml:space="preserve">du sentiment de </w:t>
      </w:r>
      <w:r>
        <w:t>responsabilité</w:t>
      </w:r>
      <w:r w:rsidRPr="00FC00EB">
        <w:t xml:space="preserve"> </w:t>
      </w:r>
      <w:r>
        <w:t>pour la communauté</w:t>
      </w:r>
      <w:r w:rsidRPr="00FC00EB">
        <w:t xml:space="preserve"> des huma</w:t>
      </w:r>
      <w:r>
        <w:t>i</w:t>
      </w:r>
      <w:r w:rsidRPr="00FC00EB">
        <w:t xml:space="preserve">ns et </w:t>
      </w:r>
      <w:r>
        <w:t xml:space="preserve">la </w:t>
      </w:r>
      <w:r w:rsidRPr="00FC00EB">
        <w:t>planèt</w:t>
      </w:r>
      <w:r>
        <w:t>e</w:t>
      </w:r>
      <w:r w:rsidRPr="00FC00EB">
        <w:t xml:space="preserve"> Terr</w:t>
      </w:r>
      <w:r>
        <w:t>e</w:t>
      </w:r>
      <w:r w:rsidRPr="00FC00EB">
        <w:t>, sans exclusion ni discrimination, sa concrétisation dans la prati</w:t>
      </w:r>
      <w:r>
        <w:t>que</w:t>
      </w:r>
      <w:r w:rsidRPr="00FC00EB">
        <w:t xml:space="preserve"> quotidi</w:t>
      </w:r>
      <w:r>
        <w:t>enne</w:t>
      </w:r>
      <w:r w:rsidRPr="00FC00EB">
        <w:t>, individue</w:t>
      </w:r>
      <w:r>
        <w:t>lle</w:t>
      </w:r>
      <w:r w:rsidRPr="00FC00EB">
        <w:t xml:space="preserve"> et </w:t>
      </w:r>
      <w:r>
        <w:t>collective</w:t>
      </w:r>
      <w:r w:rsidRPr="00FC00EB">
        <w:t>, et sa systématisation dans l</w:t>
      </w:r>
      <w:r>
        <w:t>’</w:t>
      </w:r>
      <w:r w:rsidRPr="00FC00EB">
        <w:t>organisation politique, juridique et socio</w:t>
      </w:r>
      <w:r>
        <w:t>-</w:t>
      </w:r>
      <w:r w:rsidRPr="00FC00EB">
        <w:t>économi</w:t>
      </w:r>
      <w:r>
        <w:t>que</w:t>
      </w:r>
      <w:r w:rsidRPr="00FC00EB">
        <w:t xml:space="preserve"> de la </w:t>
      </w:r>
      <w:r>
        <w:t>société</w:t>
      </w:r>
      <w:r w:rsidRPr="00FC00EB">
        <w:t>.</w:t>
      </w:r>
    </w:p>
    <w:p w:rsidR="007F5B1F" w:rsidRPr="007724AC" w:rsidRDefault="007F5B1F" w:rsidP="007F5B1F">
      <w:pPr>
        <w:jc w:val="both"/>
      </w:pPr>
      <w:r w:rsidRPr="00FC00EB">
        <w:t>La coresponsabilité pour le bien-être de tous impli</w:t>
      </w:r>
      <w:r>
        <w:t>que</w:t>
      </w:r>
      <w:r w:rsidRPr="00FC00EB">
        <w:t xml:space="preserve"> la participation individuel</w:t>
      </w:r>
      <w:r>
        <w:t>le</w:t>
      </w:r>
      <w:r w:rsidRPr="00FC00EB">
        <w:t xml:space="preserve"> et </w:t>
      </w:r>
      <w:r>
        <w:t>collective</w:t>
      </w:r>
      <w:r w:rsidRPr="00FC00EB">
        <w:t xml:space="preserve"> des </w:t>
      </w:r>
      <w:r>
        <w:t>citoyen</w:t>
      </w:r>
      <w:r w:rsidRPr="00FC00EB">
        <w:t xml:space="preserve">s </w:t>
      </w:r>
      <w:r>
        <w:t>à</w:t>
      </w:r>
      <w:r w:rsidRPr="00FC00EB">
        <w:t xml:space="preserve"> la définition du bien-être</w:t>
      </w:r>
      <w:r>
        <w:t xml:space="preserve"> </w:t>
      </w:r>
      <w:r w:rsidRPr="00FC00EB">
        <w:t xml:space="preserve">de tous comme </w:t>
      </w:r>
      <w:r>
        <w:t>objectif</w:t>
      </w:r>
      <w:r w:rsidRPr="00FC00EB">
        <w:t xml:space="preserve"> de soci</w:t>
      </w:r>
      <w:r>
        <w:t>été, ainsi qu’à</w:t>
      </w:r>
      <w:r w:rsidRPr="00FC00EB">
        <w:t xml:space="preserve"> la conception et</w:t>
      </w:r>
      <w:r>
        <w:t xml:space="preserve"> la </w:t>
      </w:r>
      <w:r w:rsidRPr="00FC00EB">
        <w:t xml:space="preserve"> réalisation des a</w:t>
      </w:r>
      <w:r>
        <w:t>ctions</w:t>
      </w:r>
      <w:r w:rsidRPr="00FC00EB">
        <w:t xml:space="preserve"> et plans </w:t>
      </w:r>
      <w:r>
        <w:t>d’a</w:t>
      </w:r>
      <w:r w:rsidRPr="00FC00EB">
        <w:t xml:space="preserve">ction pour </w:t>
      </w:r>
      <w:r>
        <w:t>l’atteindre</w:t>
      </w:r>
      <w:r w:rsidRPr="00FC00EB">
        <w:t xml:space="preserve">. </w:t>
      </w:r>
      <w:r>
        <w:t>C’est l’e</w:t>
      </w:r>
      <w:r w:rsidRPr="00323416">
        <w:t xml:space="preserve">xpression </w:t>
      </w:r>
      <w:r>
        <w:t>la plus</w:t>
      </w:r>
      <w:r w:rsidRPr="00323416">
        <w:t xml:space="preserve"> avan</w:t>
      </w:r>
      <w:r>
        <w:t>cée</w:t>
      </w:r>
      <w:r w:rsidRPr="00323416">
        <w:t xml:space="preserve"> de la</w:t>
      </w:r>
      <w:r>
        <w:t xml:space="preserve"> démocrat</w:t>
      </w:r>
      <w:r w:rsidRPr="00323416">
        <w:t>i</w:t>
      </w:r>
      <w:r>
        <w:t>e</w:t>
      </w:r>
      <w:r w:rsidRPr="00323416">
        <w:t>, p</w:t>
      </w:r>
      <w:r>
        <w:t xml:space="preserve">laçant </w:t>
      </w:r>
      <w:r w:rsidRPr="00323416">
        <w:t>c</w:t>
      </w:r>
      <w:r>
        <w:t>haque</w:t>
      </w:r>
      <w:r w:rsidRPr="00323416">
        <w:t xml:space="preserve"> ci</w:t>
      </w:r>
      <w:r>
        <w:t>toyen sur un pied d’égalité dans la reconnaissance de ses</w:t>
      </w:r>
      <w:r w:rsidRPr="00323416">
        <w:t xml:space="preserve"> d</w:t>
      </w:r>
      <w:r>
        <w:t>roits</w:t>
      </w:r>
      <w:r w:rsidRPr="00323416">
        <w:t xml:space="preserve"> (bien-être de tous sans exclusion) et dev</w:t>
      </w:r>
      <w:r>
        <w:t>oirs</w:t>
      </w:r>
      <w:r w:rsidRPr="00323416">
        <w:t xml:space="preserve"> (coresponsabilité de tous pour l</w:t>
      </w:r>
      <w:r>
        <w:t>es</w:t>
      </w:r>
      <w:r w:rsidRPr="00323416">
        <w:t xml:space="preserve"> at</w:t>
      </w:r>
      <w:r>
        <w:t>teindre</w:t>
      </w:r>
      <w:r w:rsidRPr="00323416">
        <w:t>).</w:t>
      </w:r>
      <w:r>
        <w:t xml:space="preserve"> C’est aussi</w:t>
      </w:r>
      <w:r w:rsidRPr="007724AC">
        <w:t xml:space="preserve"> l’</w:t>
      </w:r>
      <w:r>
        <w:t>e</w:t>
      </w:r>
      <w:r w:rsidRPr="007724AC">
        <w:t>xpression</w:t>
      </w:r>
      <w:r>
        <w:t xml:space="preserve"> concrète </w:t>
      </w:r>
      <w:r w:rsidRPr="007724AC">
        <w:t>de la conviv</w:t>
      </w:r>
      <w:r>
        <w:t>ialité</w:t>
      </w:r>
      <w:r w:rsidRPr="007724AC">
        <w:t xml:space="preserve"> (</w:t>
      </w:r>
      <w:proofErr w:type="spellStart"/>
      <w:r w:rsidRPr="007724AC">
        <w:t>convivere</w:t>
      </w:r>
      <w:proofErr w:type="spellEnd"/>
      <w:r w:rsidRPr="007724AC">
        <w:t>), de la solidarité et de la</w:t>
      </w:r>
      <w:r>
        <w:t xml:space="preserve"> ré</w:t>
      </w:r>
      <w:r w:rsidRPr="007724AC">
        <w:t>ciproci</w:t>
      </w:r>
      <w:r>
        <w:t>té</w:t>
      </w:r>
      <w:r w:rsidRPr="007724AC">
        <w:t xml:space="preserve">, </w:t>
      </w:r>
      <w:r>
        <w:t>par le sentiment</w:t>
      </w:r>
      <w:r w:rsidRPr="007724AC">
        <w:t xml:space="preserve"> d</w:t>
      </w:r>
      <w:r>
        <w:t>’appartenance à</w:t>
      </w:r>
      <w:r w:rsidRPr="007724AC">
        <w:t xml:space="preserve"> une com</w:t>
      </w:r>
      <w:r>
        <w:t>m</w:t>
      </w:r>
      <w:r w:rsidRPr="007724AC">
        <w:t>un</w:t>
      </w:r>
      <w:r>
        <w:t>auté</w:t>
      </w:r>
      <w:r w:rsidRPr="007724AC">
        <w:t xml:space="preserve"> global</w:t>
      </w:r>
      <w:r>
        <w:t>e</w:t>
      </w:r>
      <w:r w:rsidRPr="007724AC">
        <w:t xml:space="preserve">. </w:t>
      </w:r>
    </w:p>
    <w:p w:rsidR="007F5B1F" w:rsidRPr="00F929CC" w:rsidRDefault="007F5B1F" w:rsidP="007F5B1F">
      <w:pPr>
        <w:jc w:val="both"/>
      </w:pPr>
      <w:r>
        <w:t>L</w:t>
      </w:r>
      <w:r w:rsidRPr="00E06834">
        <w:t xml:space="preserve">a promotion de la coresponsabilité pour le bien-être de tous </w:t>
      </w:r>
      <w:r>
        <w:t xml:space="preserve">est aujourd’hui une nécessité face aux défis auxquels l’humanité se trouve confrontée </w:t>
      </w:r>
      <w:r w:rsidRPr="00E06834">
        <w:t>pour construir</w:t>
      </w:r>
      <w:r>
        <w:t>e</w:t>
      </w:r>
      <w:r w:rsidRPr="00E06834">
        <w:t xml:space="preserve"> les sociétés d</w:t>
      </w:r>
      <w:r>
        <w:t xml:space="preserve">e demain. Dans le contexte d’interdépendance et de limitation des ressources à l’échelle globale, c’est une réponse à l’inadéquation du </w:t>
      </w:r>
      <w:r w:rsidRPr="007724AC">
        <w:t xml:space="preserve">PIB </w:t>
      </w:r>
      <w:r>
        <w:t xml:space="preserve">comme seul indicateur de progrès, sortant de </w:t>
      </w:r>
      <w:r w:rsidRPr="007724AC">
        <w:t>la vision du bien-</w:t>
      </w:r>
      <w:r w:rsidRPr="009838F7">
        <w:t>être réduite à la consommation. Elle ouvre la voie à l’inversion de la croissance illimitée des disparités pour centrer l’intérêt sur l’humain et sa dignité et progresser vers l’équité des droits et responsabilités</w:t>
      </w:r>
      <w:r>
        <w:t xml:space="preserve"> et </w:t>
      </w:r>
      <w:r w:rsidRPr="0058359A">
        <w:t>l’</w:t>
      </w:r>
      <w:r>
        <w:t>é</w:t>
      </w:r>
      <w:r w:rsidRPr="0058359A">
        <w:t>radication de la p</w:t>
      </w:r>
      <w:r>
        <w:t>auvreté et des formes de</w:t>
      </w:r>
      <w:r w:rsidRPr="0058359A">
        <w:t xml:space="preserve"> stigmatisation.</w:t>
      </w:r>
      <w:r>
        <w:t xml:space="preserve"> Elle permet d’atteindre une efficience bien supérieure, grâce à la mise en cohérence des actions et des acteurs, la valorisation des complémentarités et des synergies, une meilleure </w:t>
      </w:r>
      <w:r w:rsidRPr="0058359A">
        <w:t xml:space="preserve">mobilisation et utilisation des </w:t>
      </w:r>
      <w:r>
        <w:t xml:space="preserve">ressources existantes </w:t>
      </w:r>
      <w:r w:rsidRPr="0058359A">
        <w:t>(mat</w:t>
      </w:r>
      <w:r>
        <w:t xml:space="preserve">érielles </w:t>
      </w:r>
      <w:r w:rsidRPr="0058359A">
        <w:t>et i</w:t>
      </w:r>
      <w:r>
        <w:t>mmatérielles</w:t>
      </w:r>
      <w:r w:rsidRPr="0058359A">
        <w:t>)</w:t>
      </w:r>
      <w:r>
        <w:t>, les effets multiplicateurs qu’elle induit, notamment par liens sociaux, la reconnaissance et la reprise de confiance en soi et les formes de réciprocité qu’elle génère,</w:t>
      </w:r>
      <w:r w:rsidRPr="0058359A">
        <w:t xml:space="preserve"> </w:t>
      </w:r>
      <w:r>
        <w:t xml:space="preserve">se traduisant par une réduction </w:t>
      </w:r>
      <w:r w:rsidRPr="0058359A">
        <w:t>drasti</w:t>
      </w:r>
      <w:r>
        <w:t>que d</w:t>
      </w:r>
      <w:r w:rsidRPr="0058359A">
        <w:t>es c</w:t>
      </w:r>
      <w:r>
        <w:t>oûts</w:t>
      </w:r>
      <w:r w:rsidRPr="0058359A">
        <w:t>, par exempl</w:t>
      </w:r>
      <w:r>
        <w:t>e</w:t>
      </w:r>
      <w:r w:rsidRPr="0058359A">
        <w:t xml:space="preserve"> de cr</w:t>
      </w:r>
      <w:r>
        <w:t>é</w:t>
      </w:r>
      <w:r w:rsidRPr="0058359A">
        <w:t>ation</w:t>
      </w:r>
      <w:r>
        <w:t>s</w:t>
      </w:r>
      <w:r w:rsidRPr="0058359A">
        <w:t xml:space="preserve"> d</w:t>
      </w:r>
      <w:r>
        <w:t>’emploi</w:t>
      </w:r>
      <w:r w:rsidRPr="0058359A">
        <w:t xml:space="preserve">s. </w:t>
      </w:r>
      <w:r>
        <w:t xml:space="preserve">Elle permet </w:t>
      </w:r>
      <w:r w:rsidRPr="00F929CC">
        <w:t>aussi de surmonter les dif</w:t>
      </w:r>
      <w:r>
        <w:t>f</w:t>
      </w:r>
      <w:r w:rsidRPr="00F929CC">
        <w:t>icultés de la transition</w:t>
      </w:r>
      <w:r>
        <w:t xml:space="preserve"> é</w:t>
      </w:r>
      <w:r w:rsidRPr="00F929CC">
        <w:t>nergétique</w:t>
      </w:r>
      <w:r>
        <w:t>,</w:t>
      </w:r>
      <w:r w:rsidRPr="00F929CC">
        <w:t xml:space="preserve"> de </w:t>
      </w:r>
      <w:r>
        <w:t xml:space="preserve">la </w:t>
      </w:r>
      <w:r w:rsidRPr="00F929CC">
        <w:t>protection d</w:t>
      </w:r>
      <w:r>
        <w:t xml:space="preserve">e l’environnement et, plus généralement, du développement durable, par l’implication et </w:t>
      </w:r>
      <w:r w:rsidRPr="00F929CC">
        <w:t>la concertation articul</w:t>
      </w:r>
      <w:r>
        <w:t>ée</w:t>
      </w:r>
      <w:r w:rsidRPr="00F929CC">
        <w:t xml:space="preserve"> des divers n</w:t>
      </w:r>
      <w:r>
        <w:t xml:space="preserve">iveaux </w:t>
      </w:r>
      <w:r w:rsidRPr="00F929CC">
        <w:t xml:space="preserve"> territoria</w:t>
      </w:r>
      <w:r>
        <w:t>ux</w:t>
      </w:r>
      <w:r w:rsidRPr="00F929CC">
        <w:t>, de</w:t>
      </w:r>
      <w:r>
        <w:t xml:space="preserve">puis </w:t>
      </w:r>
      <w:r w:rsidRPr="00F929CC">
        <w:t xml:space="preserve">les citoyens </w:t>
      </w:r>
      <w:r>
        <w:t xml:space="preserve">jusqu’aux objectifs accordés </w:t>
      </w:r>
      <w:r w:rsidRPr="00F929CC">
        <w:t>au niveau</w:t>
      </w:r>
      <w:r>
        <w:t xml:space="preserve"> plané</w:t>
      </w:r>
      <w:r w:rsidRPr="00F929CC">
        <w:t>t</w:t>
      </w:r>
      <w:r>
        <w:t>aire</w:t>
      </w:r>
      <w:r w:rsidRPr="00F929CC">
        <w:t>.</w:t>
      </w:r>
    </w:p>
    <w:p w:rsidR="007F5B1F" w:rsidRPr="002225BB" w:rsidRDefault="007F5B1F" w:rsidP="007F5B1F">
      <w:pPr>
        <w:jc w:val="both"/>
      </w:pPr>
      <w:r w:rsidRPr="00F929CC">
        <w:lastRenderedPageBreak/>
        <w:t>La coresponsabilité pour le bien-être de tous</w:t>
      </w:r>
      <w:r>
        <w:t>, générations futures incluses,</w:t>
      </w:r>
      <w:r w:rsidRPr="00F929CC">
        <w:t xml:space="preserve"> se construit, en premier lieu, au niveau local dans les  territoires urbains et rura</w:t>
      </w:r>
      <w:r>
        <w:t>ux</w:t>
      </w:r>
      <w:r w:rsidRPr="00F929CC">
        <w:t xml:space="preserve">. </w:t>
      </w:r>
      <w:r>
        <w:t>Elle suppose également l’élaboration</w:t>
      </w:r>
      <w:r w:rsidRPr="002225BB">
        <w:t xml:space="preserve"> </w:t>
      </w:r>
      <w:r>
        <w:t>d’</w:t>
      </w:r>
      <w:r w:rsidRPr="002225BB">
        <w:t>un cadre politique global adapté, qui af</w:t>
      </w:r>
      <w:r>
        <w:t>f</w:t>
      </w:r>
      <w:r w:rsidRPr="002225BB">
        <w:t>irme les valeurs et princ</w:t>
      </w:r>
      <w:r>
        <w:t>i</w:t>
      </w:r>
      <w:r w:rsidRPr="002225BB">
        <w:t>pes communs et articule d</w:t>
      </w:r>
      <w:r>
        <w:t>é</w:t>
      </w:r>
      <w:r w:rsidRPr="002225BB">
        <w:t>mocra</w:t>
      </w:r>
      <w:r>
        <w:t>t</w:t>
      </w:r>
      <w:r w:rsidRPr="002225BB">
        <w:t>i</w:t>
      </w:r>
      <w:r>
        <w:t>e</w:t>
      </w:r>
      <w:r w:rsidRPr="002225BB">
        <w:t xml:space="preserve"> participativ</w:t>
      </w:r>
      <w:r>
        <w:t>e</w:t>
      </w:r>
      <w:r w:rsidRPr="002225BB">
        <w:t xml:space="preserve"> et d</w:t>
      </w:r>
      <w:r>
        <w:t>é</w:t>
      </w:r>
      <w:r w:rsidRPr="002225BB">
        <w:t>mocra</w:t>
      </w:r>
      <w:r>
        <w:t xml:space="preserve">tie </w:t>
      </w:r>
      <w:r w:rsidRPr="002225BB">
        <w:t>repr</w:t>
      </w:r>
      <w:r>
        <w:t>é</w:t>
      </w:r>
      <w:r w:rsidRPr="002225BB">
        <w:t>sentativ</w:t>
      </w:r>
      <w:r>
        <w:t>e</w:t>
      </w:r>
      <w:r w:rsidRPr="002225BB">
        <w:t>, avec une conception r</w:t>
      </w:r>
      <w:r>
        <w:t>enouvelée de cette dernière</w:t>
      </w:r>
      <w:r w:rsidRPr="002225BB">
        <w:t>, notamment comme facilita</w:t>
      </w:r>
      <w:r>
        <w:t xml:space="preserve">trice </w:t>
      </w:r>
      <w:r w:rsidRPr="002225BB">
        <w:t>de la pr</w:t>
      </w:r>
      <w:r>
        <w:t>emière</w:t>
      </w:r>
      <w:r w:rsidRPr="002225BB">
        <w:t>.</w:t>
      </w:r>
    </w:p>
    <w:p w:rsidR="007F5B1F" w:rsidRPr="00EA5A67" w:rsidRDefault="007F5B1F" w:rsidP="007F5B1F">
      <w:pPr>
        <w:jc w:val="both"/>
      </w:pPr>
      <w:r w:rsidRPr="00E06834">
        <w:t>La construction de la coresponsabilité pour le bien-être de tous</w:t>
      </w:r>
      <w:r>
        <w:t xml:space="preserve"> né</w:t>
      </w:r>
      <w:r w:rsidRPr="00E06834">
        <w:t>cessit</w:t>
      </w:r>
      <w:r>
        <w:t>e</w:t>
      </w:r>
      <w:r w:rsidRPr="00E06834">
        <w:t xml:space="preserve"> aussi un process</w:t>
      </w:r>
      <w:r>
        <w:t>us</w:t>
      </w:r>
      <w:r w:rsidRPr="00E06834">
        <w:t xml:space="preserve"> d</w:t>
      </w:r>
      <w:r>
        <w:t>’</w:t>
      </w:r>
      <w:r w:rsidRPr="00E06834">
        <w:t>exp</w:t>
      </w:r>
      <w:r>
        <w:t>é</w:t>
      </w:r>
      <w:r w:rsidRPr="00E06834">
        <w:t xml:space="preserve">rimentation et </w:t>
      </w:r>
      <w:r>
        <w:t xml:space="preserve">de </w:t>
      </w:r>
      <w:r w:rsidRPr="00E06834">
        <w:t>capitalisation</w:t>
      </w:r>
      <w:r>
        <w:t xml:space="preserve"> mé</w:t>
      </w:r>
      <w:r w:rsidRPr="00E06834">
        <w:t>t</w:t>
      </w:r>
      <w:r>
        <w:t>h</w:t>
      </w:r>
      <w:r w:rsidRPr="00E06834">
        <w:t xml:space="preserve">odologique </w:t>
      </w:r>
      <w:r>
        <w:t xml:space="preserve">tirant les </w:t>
      </w:r>
      <w:r w:rsidRPr="00E06834">
        <w:t>l</w:t>
      </w:r>
      <w:r>
        <w:t>eçon</w:t>
      </w:r>
      <w:r w:rsidRPr="00E06834">
        <w:t>s des su</w:t>
      </w:r>
      <w:r>
        <w:t>c</w:t>
      </w:r>
      <w:r w:rsidRPr="00E06834">
        <w:t>c</w:t>
      </w:r>
      <w:r>
        <w:t>ès</w:t>
      </w:r>
      <w:r w:rsidRPr="00E06834">
        <w:t xml:space="preserve"> et </w:t>
      </w:r>
      <w:r>
        <w:t>échecs</w:t>
      </w:r>
      <w:r w:rsidRPr="00E06834">
        <w:t>, identif</w:t>
      </w:r>
      <w:r>
        <w:t>iant</w:t>
      </w:r>
      <w:r w:rsidRPr="00E06834">
        <w:t xml:space="preserve"> les me</w:t>
      </w:r>
      <w:r>
        <w:t xml:space="preserve">illeures </w:t>
      </w:r>
      <w:r w:rsidRPr="00E06834">
        <w:t>solutions et consolida</w:t>
      </w:r>
      <w:r>
        <w:t>nt</w:t>
      </w:r>
      <w:r w:rsidRPr="00E06834">
        <w:t xml:space="preserve"> les bo</w:t>
      </w:r>
      <w:r>
        <w:t>nnes</w:t>
      </w:r>
      <w:r w:rsidRPr="00E06834">
        <w:t xml:space="preserve"> pratiques, que</w:t>
      </w:r>
      <w:r>
        <w:t xml:space="preserve"> ce soit dans les </w:t>
      </w:r>
      <w:r w:rsidRPr="00E06834">
        <w:t>a</w:t>
      </w:r>
      <w:r>
        <w:t>c</w:t>
      </w:r>
      <w:r w:rsidRPr="00E06834">
        <w:t>tions de terr</w:t>
      </w:r>
      <w:r>
        <w:t>ain</w:t>
      </w:r>
      <w:r w:rsidRPr="00E06834">
        <w:t xml:space="preserve">, </w:t>
      </w:r>
      <w:r>
        <w:t xml:space="preserve">dans les </w:t>
      </w:r>
      <w:r w:rsidRPr="00E06834">
        <w:t>form</w:t>
      </w:r>
      <w:r>
        <w:t>e</w:t>
      </w:r>
      <w:r w:rsidRPr="00E06834">
        <w:t>s d</w:t>
      </w:r>
      <w:r>
        <w:t>’</w:t>
      </w:r>
      <w:r w:rsidRPr="00E06834">
        <w:t xml:space="preserve">organisation ou </w:t>
      </w:r>
      <w:r>
        <w:t>dans les c</w:t>
      </w:r>
      <w:r w:rsidRPr="00E06834">
        <w:t>adr</w:t>
      </w:r>
      <w:r>
        <w:t>e</w:t>
      </w:r>
      <w:r w:rsidRPr="00E06834">
        <w:t xml:space="preserve">s </w:t>
      </w:r>
      <w:r>
        <w:t>poli</w:t>
      </w:r>
      <w:r w:rsidRPr="00E06834">
        <w:t>ti</w:t>
      </w:r>
      <w:r>
        <w:t>ques</w:t>
      </w:r>
      <w:r w:rsidRPr="00E06834">
        <w:t xml:space="preserve">. </w:t>
      </w:r>
      <w:r w:rsidRPr="00EA5A67">
        <w:t>Un t</w:t>
      </w:r>
      <w:r>
        <w:t>e</w:t>
      </w:r>
      <w:r w:rsidRPr="00EA5A67">
        <w:t>l process</w:t>
      </w:r>
      <w:r>
        <w:t>us</w:t>
      </w:r>
      <w:r w:rsidRPr="00EA5A67">
        <w:t xml:space="preserve"> d</w:t>
      </w:r>
      <w:r>
        <w:t>’expé</w:t>
      </w:r>
      <w:r w:rsidRPr="00EA5A67">
        <w:t>rimentation et</w:t>
      </w:r>
      <w:r>
        <w:t xml:space="preserve"> de</w:t>
      </w:r>
      <w:r w:rsidRPr="00EA5A67">
        <w:t xml:space="preserve"> capitalisation</w:t>
      </w:r>
      <w:r>
        <w:t xml:space="preserve"> né</w:t>
      </w:r>
      <w:r w:rsidRPr="00EA5A67">
        <w:t>cessit</w:t>
      </w:r>
      <w:r>
        <w:t>e</w:t>
      </w:r>
      <w:r w:rsidRPr="00EA5A67">
        <w:t xml:space="preserve"> une organisation e</w:t>
      </w:r>
      <w:r>
        <w:t>n</w:t>
      </w:r>
      <w:r w:rsidRPr="00EA5A67">
        <w:t xml:space="preserve"> réseau des territoires qu</w:t>
      </w:r>
      <w:r>
        <w:t>i</w:t>
      </w:r>
      <w:r w:rsidRPr="00EA5A67">
        <w:t xml:space="preserve"> particip</w:t>
      </w:r>
      <w:r>
        <w:t xml:space="preserve">ent à </w:t>
      </w:r>
      <w:r w:rsidRPr="00EA5A67">
        <w:t xml:space="preserve"> la constru</w:t>
      </w:r>
      <w:r>
        <w:t>c</w:t>
      </w:r>
      <w:r w:rsidRPr="00EA5A67">
        <w:t>tion de la coresponsabilité, conj</w:t>
      </w:r>
      <w:r>
        <w:t xml:space="preserve">ointement </w:t>
      </w:r>
      <w:r w:rsidRPr="00EA5A67">
        <w:t>avec les</w:t>
      </w:r>
      <w:r>
        <w:t xml:space="preserve"> entités</w:t>
      </w:r>
      <w:r w:rsidRPr="00EA5A67">
        <w:t xml:space="preserve"> </w:t>
      </w:r>
      <w:r>
        <w:t>publiques ré</w:t>
      </w:r>
      <w:r w:rsidRPr="00EA5A67">
        <w:t>giona</w:t>
      </w:r>
      <w:r>
        <w:t>les,</w:t>
      </w:r>
      <w:r w:rsidRPr="00EA5A67">
        <w:t xml:space="preserve"> na</w:t>
      </w:r>
      <w:r>
        <w:t>tionales</w:t>
      </w:r>
      <w:r w:rsidRPr="00EA5A67">
        <w:t xml:space="preserve"> ou interna</w:t>
      </w:r>
      <w:r>
        <w:t>tionales</w:t>
      </w:r>
      <w:r w:rsidRPr="00EA5A67">
        <w:t xml:space="preserve"> qu</w:t>
      </w:r>
      <w:r>
        <w:t>i appuient ces processus</w:t>
      </w:r>
      <w:r w:rsidRPr="00EA5A67">
        <w:t>.</w:t>
      </w:r>
    </w:p>
    <w:p w:rsidR="007F5B1F" w:rsidRPr="00FC00EB" w:rsidRDefault="007F5B1F" w:rsidP="007F5B1F">
      <w:pPr>
        <w:numPr>
          <w:ilvl w:val="0"/>
          <w:numId w:val="4"/>
        </w:numPr>
        <w:jc w:val="both"/>
        <w:rPr>
          <w:b/>
          <w:lang w:val="pt-PT"/>
        </w:rPr>
      </w:pPr>
      <w:proofErr w:type="spellStart"/>
      <w:r w:rsidRPr="00FC00EB">
        <w:rPr>
          <w:b/>
          <w:lang w:val="pt-PT"/>
        </w:rPr>
        <w:t>Hist</w:t>
      </w:r>
      <w:r>
        <w:rPr>
          <w:b/>
          <w:lang w:val="pt-PT"/>
        </w:rPr>
        <w:t>orique</w:t>
      </w:r>
      <w:proofErr w:type="spellEnd"/>
    </w:p>
    <w:p w:rsidR="007F5B1F" w:rsidRDefault="007F5B1F" w:rsidP="007F5B1F">
      <w:pPr>
        <w:jc w:val="both"/>
      </w:pPr>
      <w:r>
        <w:t>L</w:t>
      </w:r>
      <w:r w:rsidRPr="007819DD">
        <w:t>es pratiques de coresponsabilité,</w:t>
      </w:r>
      <w:r>
        <w:t xml:space="preserve"> de</w:t>
      </w:r>
      <w:r w:rsidRPr="007819DD">
        <w:t xml:space="preserve"> partage et </w:t>
      </w:r>
      <w:r>
        <w:t>de</w:t>
      </w:r>
      <w:r w:rsidRPr="007819DD">
        <w:t xml:space="preserve"> solidarité </w:t>
      </w:r>
      <w:r>
        <w:t xml:space="preserve">ont existé depuis tout temps, souvent de manière trop éparse. Elles  doivent pouvoir </w:t>
      </w:r>
      <w:r w:rsidRPr="007819DD">
        <w:t>être valorisé</w:t>
      </w:r>
      <w:r>
        <w:t>e</w:t>
      </w:r>
      <w:r w:rsidRPr="007819DD">
        <w:t>s et systématisée</w:t>
      </w:r>
      <w:r>
        <w:t>s</w:t>
      </w:r>
      <w:r w:rsidRPr="007819DD">
        <w:t xml:space="preserve"> dans </w:t>
      </w:r>
      <w:r>
        <w:t>de</w:t>
      </w:r>
      <w:r w:rsidRPr="007819DD">
        <w:t xml:space="preserve"> nouvelle</w:t>
      </w:r>
      <w:r>
        <w:t>s</w:t>
      </w:r>
      <w:r w:rsidRPr="007819DD">
        <w:t xml:space="preserve"> forme</w:t>
      </w:r>
      <w:r>
        <w:t>s</w:t>
      </w:r>
      <w:r w:rsidRPr="007819DD">
        <w:t xml:space="preserve"> de gouvernance démocratique</w:t>
      </w:r>
      <w:r>
        <w:t>s pour être porteuses de progrès sociétal vers le bien-être de tous</w:t>
      </w:r>
      <w:r w:rsidRPr="007819DD">
        <w:t>. Certain</w:t>
      </w:r>
      <w:r>
        <w:t>e</w:t>
      </w:r>
      <w:r w:rsidRPr="007819DD">
        <w:t xml:space="preserve">s </w:t>
      </w:r>
      <w:r>
        <w:t xml:space="preserve">le </w:t>
      </w:r>
      <w:r w:rsidRPr="007819DD">
        <w:t xml:space="preserve">sont déjà </w:t>
      </w:r>
      <w:r>
        <w:t xml:space="preserve">(ou en voie de l’être) </w:t>
      </w:r>
      <w:r w:rsidRPr="007819DD">
        <w:t>sur une base territoriale et / ou d</w:t>
      </w:r>
      <w:r>
        <w:t>ans d</w:t>
      </w:r>
      <w:r w:rsidRPr="007819DD">
        <w:t xml:space="preserve">es réseaux </w:t>
      </w:r>
      <w:r>
        <w:t>d'échanges et de capitalisation</w:t>
      </w:r>
      <w:r w:rsidRPr="007819DD">
        <w:t xml:space="preserve">, comme </w:t>
      </w:r>
      <w:r>
        <w:t xml:space="preserve">le réseau </w:t>
      </w:r>
      <w:proofErr w:type="spellStart"/>
      <w:r w:rsidRPr="007819DD">
        <w:t>Cittaslow</w:t>
      </w:r>
      <w:proofErr w:type="spellEnd"/>
      <w:r w:rsidRPr="007819DD">
        <w:t xml:space="preserve">, les Transition </w:t>
      </w:r>
      <w:proofErr w:type="spellStart"/>
      <w:r w:rsidRPr="007819DD">
        <w:t>Towns</w:t>
      </w:r>
      <w:proofErr w:type="spellEnd"/>
      <w:r w:rsidRPr="007819DD">
        <w:t>, le Rés</w:t>
      </w:r>
      <w:r>
        <w:t xml:space="preserve">eau des villes </w:t>
      </w:r>
      <w:proofErr w:type="gramStart"/>
      <w:r>
        <w:t>durables ,</w:t>
      </w:r>
      <w:proofErr w:type="gramEnd"/>
      <w:r>
        <w:t xml:space="preserve"> etc. </w:t>
      </w:r>
    </w:p>
    <w:p w:rsidR="007F5B1F" w:rsidRDefault="007F5B1F" w:rsidP="007F5B1F">
      <w:pPr>
        <w:jc w:val="both"/>
      </w:pPr>
      <w:r w:rsidRPr="007819DD">
        <w:t>Dans une tentative de systématis</w:t>
      </w:r>
      <w:r>
        <w:t>ation et de capitalisation, des villes et d</w:t>
      </w:r>
      <w:r w:rsidRPr="007819DD">
        <w:t xml:space="preserve">es zones rurales </w:t>
      </w:r>
      <w:r>
        <w:t>se sont constituées</w:t>
      </w:r>
      <w:r w:rsidRPr="007819DD">
        <w:t xml:space="preserve"> comme « Territoires de coresponsabilité » de</w:t>
      </w:r>
      <w:r>
        <w:t>puis</w:t>
      </w:r>
      <w:r w:rsidRPr="007819DD">
        <w:t xml:space="preserve"> 200</w:t>
      </w:r>
      <w:r>
        <w:t>6</w:t>
      </w:r>
      <w:r w:rsidRPr="007819DD">
        <w:t xml:space="preserve"> , sous l'impulsion du Conseil de l'Europe, dans le cadre de sa stratégie et </w:t>
      </w:r>
      <w:r>
        <w:t xml:space="preserve">son </w:t>
      </w:r>
      <w:r w:rsidRPr="007819DD">
        <w:t>plan d'action pour la cohésion sociale qui définit ce</w:t>
      </w:r>
      <w:r>
        <w:t>tte dernière</w:t>
      </w:r>
      <w:r w:rsidRPr="007819DD">
        <w:t xml:space="preserve"> comme </w:t>
      </w:r>
      <w:r>
        <w:t xml:space="preserve">étant </w:t>
      </w:r>
      <w:r w:rsidRPr="007819DD">
        <w:t xml:space="preserve">la capacité de la société à assurer le bien-être de tous </w:t>
      </w:r>
      <w:r>
        <w:t xml:space="preserve">par </w:t>
      </w:r>
      <w:r w:rsidRPr="007819DD">
        <w:t xml:space="preserve">la </w:t>
      </w:r>
      <w:r>
        <w:t>coresponsabilité</w:t>
      </w:r>
      <w:r w:rsidRPr="007819DD">
        <w:t xml:space="preserve"> des acteurs et des citoyens privés et publics</w:t>
      </w:r>
      <w:r>
        <w:t>, et avec le soutien du Congrès des Pouvoirs Locaux et Régionaux</w:t>
      </w:r>
      <w:r w:rsidRPr="007819DD">
        <w:t xml:space="preserve">. </w:t>
      </w:r>
      <w:r>
        <w:t>Leur mise en réseau progressive a permis de développer un processus de capitalisation,</w:t>
      </w:r>
      <w:r w:rsidRPr="007819DD">
        <w:t xml:space="preserve"> formalisé dans le cadre méthodologique appelé </w:t>
      </w:r>
      <w:r w:rsidRPr="00E11FD5">
        <w:rPr>
          <w:b/>
        </w:rPr>
        <w:t>démarche SPIRAL</w:t>
      </w:r>
      <w:r w:rsidRPr="007819DD">
        <w:t xml:space="preserve"> (</w:t>
      </w:r>
      <w:proofErr w:type="spellStart"/>
      <w:r>
        <w:t>Societal</w:t>
      </w:r>
      <w:proofErr w:type="spellEnd"/>
      <w:r>
        <w:t xml:space="preserve"> Progress </w:t>
      </w:r>
      <w:proofErr w:type="spellStart"/>
      <w:r>
        <w:t>I</w:t>
      </w:r>
      <w:r w:rsidRPr="007819DD">
        <w:t>ndicat</w:t>
      </w:r>
      <w:r>
        <w:t>ors</w:t>
      </w:r>
      <w:proofErr w:type="spellEnd"/>
      <w:r>
        <w:t xml:space="preserve"> for the </w:t>
      </w:r>
      <w:proofErr w:type="spellStart"/>
      <w:r>
        <w:t>Responsibility</w:t>
      </w:r>
      <w:proofErr w:type="spellEnd"/>
      <w:r>
        <w:t xml:space="preserve"> of All</w:t>
      </w:r>
      <w:proofErr w:type="gramStart"/>
      <w:r>
        <w:t>) .</w:t>
      </w:r>
      <w:proofErr w:type="gramEnd"/>
    </w:p>
    <w:p w:rsidR="007F5B1F" w:rsidRPr="00DC6A67" w:rsidRDefault="007F5B1F" w:rsidP="007F5B1F">
      <w:pPr>
        <w:jc w:val="both"/>
      </w:pPr>
      <w:r w:rsidRPr="007819DD">
        <w:t xml:space="preserve">En </w:t>
      </w:r>
      <w:r>
        <w:t>s</w:t>
      </w:r>
      <w:r w:rsidRPr="007819DD">
        <w:t>eptembre 2009, la première R</w:t>
      </w:r>
      <w:r>
        <w:t xml:space="preserve">encontre </w:t>
      </w:r>
      <w:r w:rsidRPr="007819DD">
        <w:t xml:space="preserve"> internationale des territoires de coresponsabilité </w:t>
      </w:r>
      <w:r>
        <w:t xml:space="preserve">s’est </w:t>
      </w:r>
      <w:r w:rsidRPr="007819DD">
        <w:t>tenue à Mulhouse (France), ville pion</w:t>
      </w:r>
      <w:r>
        <w:t>n</w:t>
      </w:r>
      <w:r w:rsidRPr="007819DD">
        <w:t>i</w:t>
      </w:r>
      <w:r>
        <w:t>ère</w:t>
      </w:r>
      <w:r w:rsidRPr="007819DD">
        <w:t xml:space="preserve"> </w:t>
      </w:r>
      <w:r>
        <w:t xml:space="preserve">dans </w:t>
      </w:r>
      <w:r w:rsidRPr="007819DD">
        <w:t>ce processus.</w:t>
      </w:r>
      <w:r>
        <w:t xml:space="preserve"> Ceci a</w:t>
      </w:r>
      <w:r w:rsidRPr="007819DD">
        <w:t xml:space="preserve"> été le point de départ de la création </w:t>
      </w:r>
      <w:r>
        <w:t xml:space="preserve">informelle </w:t>
      </w:r>
      <w:r w:rsidRPr="007819DD">
        <w:t>du Réseau international d</w:t>
      </w:r>
      <w:r>
        <w:t>es Territoires de Coresponsabilité</w:t>
      </w:r>
      <w:r w:rsidRPr="007819DD">
        <w:t>, sous le nom de «</w:t>
      </w:r>
      <w:proofErr w:type="spellStart"/>
      <w:r>
        <w:t>Together</w:t>
      </w:r>
      <w:proofErr w:type="spellEnd"/>
      <w:r w:rsidRPr="007819DD">
        <w:t xml:space="preserve"> </w:t>
      </w:r>
      <w:r>
        <w:t xml:space="preserve">for </w:t>
      </w:r>
      <w:proofErr w:type="spellStart"/>
      <w:r w:rsidRPr="007819DD">
        <w:t>Territo</w:t>
      </w:r>
      <w:r>
        <w:t>ries</w:t>
      </w:r>
      <w:proofErr w:type="spellEnd"/>
      <w:r>
        <w:t xml:space="preserve"> of </w:t>
      </w:r>
      <w:proofErr w:type="spellStart"/>
      <w:r>
        <w:t>C</w:t>
      </w:r>
      <w:r w:rsidRPr="007819DD">
        <w:t>oresponsabilit</w:t>
      </w:r>
      <w:r>
        <w:t>y</w:t>
      </w:r>
      <w:proofErr w:type="spellEnd"/>
      <w:r w:rsidRPr="007819DD">
        <w:t xml:space="preserve"> », soutenu par un finance</w:t>
      </w:r>
      <w:r>
        <w:t>ment de l'UE (programme URBACT</w:t>
      </w:r>
      <w:r w:rsidRPr="007819DD">
        <w:t xml:space="preserve">). Trois ans plus tard, en </w:t>
      </w:r>
      <w:r>
        <w:t>n</w:t>
      </w:r>
      <w:r w:rsidRPr="007819DD">
        <w:t xml:space="preserve">ovembre 2012, </w:t>
      </w:r>
      <w:r>
        <w:t>s’est réalisée</w:t>
      </w:r>
      <w:r w:rsidRPr="007819DD">
        <w:t xml:space="preserve">, également à Mulhouse, la deuxième </w:t>
      </w:r>
      <w:r>
        <w:t>Rencontre</w:t>
      </w:r>
      <w:r w:rsidRPr="007819DD">
        <w:t xml:space="preserve"> </w:t>
      </w:r>
      <w:r>
        <w:t>Internationale des Territoires de C</w:t>
      </w:r>
      <w:r w:rsidRPr="007819DD">
        <w:t xml:space="preserve">oresponsabilité. </w:t>
      </w:r>
      <w:r>
        <w:t xml:space="preserve">Il a alors été décidé d’introduire une rotation dans la coordination, conduisant </w:t>
      </w:r>
      <w:r w:rsidRPr="007819DD">
        <w:t xml:space="preserve">Mulhouse </w:t>
      </w:r>
      <w:r>
        <w:t xml:space="preserve">à </w:t>
      </w:r>
      <w:r w:rsidRPr="007819DD">
        <w:t>transm</w:t>
      </w:r>
      <w:r>
        <w:t>ettre</w:t>
      </w:r>
      <w:r w:rsidRPr="007819DD">
        <w:t xml:space="preserve"> son rôle de coordinat</w:t>
      </w:r>
      <w:r>
        <w:t>eur</w:t>
      </w:r>
      <w:r w:rsidRPr="007819DD">
        <w:t xml:space="preserve"> </w:t>
      </w:r>
      <w:r>
        <w:t>aux  vil</w:t>
      </w:r>
      <w:r w:rsidRPr="007819DD">
        <w:t>les de Braine</w:t>
      </w:r>
      <w:r>
        <w:t>-</w:t>
      </w:r>
      <w:r w:rsidRPr="007819DD">
        <w:t>l'Alleu</w:t>
      </w:r>
      <w:r>
        <w:t xml:space="preserve">d (Belgique), Kavala (Grèce) ainsi qu’à </w:t>
      </w:r>
      <w:r w:rsidRPr="007819DD">
        <w:t xml:space="preserve"> l</w:t>
      </w:r>
      <w:r>
        <w:t xml:space="preserve">a Plateforme </w:t>
      </w:r>
      <w:r w:rsidRPr="007819DD">
        <w:t>Inter</w:t>
      </w:r>
      <w:r>
        <w:t xml:space="preserve">-municipale </w:t>
      </w:r>
      <w:r w:rsidRPr="007819DD">
        <w:t>d</w:t>
      </w:r>
      <w:r>
        <w:t>u grand Lisbonne (Portugal) jusqu’à la Troisième Rencontre I</w:t>
      </w:r>
      <w:r w:rsidRPr="007819DD">
        <w:t xml:space="preserve">nternationale </w:t>
      </w:r>
      <w:r>
        <w:t>des Territoires de Coresponsabilité à réaliser en</w:t>
      </w:r>
      <w:r w:rsidRPr="007819DD">
        <w:t xml:space="preserve"> 2015 </w:t>
      </w:r>
      <w:r>
        <w:t xml:space="preserve">à </w:t>
      </w:r>
      <w:r w:rsidRPr="007819DD">
        <w:t>Braine-l'Alleud. Il a également été décidé la création officielle du Réseau</w:t>
      </w:r>
      <w:r>
        <w:t xml:space="preserve"> comme entité légalement constituée.</w:t>
      </w:r>
    </w:p>
    <w:p w:rsidR="007F5B1F" w:rsidRPr="00EA5A67" w:rsidRDefault="007F5B1F" w:rsidP="007F5B1F">
      <w:pPr>
        <w:jc w:val="both"/>
      </w:pPr>
      <w:r w:rsidRPr="00EA5A67">
        <w:rPr>
          <w:b/>
        </w:rPr>
        <w:t xml:space="preserve">Le présent statut </w:t>
      </w:r>
      <w:r>
        <w:rPr>
          <w:b/>
        </w:rPr>
        <w:t>est</w:t>
      </w:r>
      <w:r w:rsidRPr="00EA5A67">
        <w:rPr>
          <w:b/>
        </w:rPr>
        <w:t xml:space="preserve"> le statut du Réseau International des Territoires de Coresponsabilité formellement cr</w:t>
      </w:r>
      <w:r>
        <w:rPr>
          <w:b/>
        </w:rPr>
        <w:t>éé</w:t>
      </w:r>
      <w:r w:rsidRPr="00EA5A67">
        <w:rPr>
          <w:b/>
        </w:rPr>
        <w:t>, appr</w:t>
      </w:r>
      <w:r>
        <w:rPr>
          <w:b/>
        </w:rPr>
        <w:t>ouvé</w:t>
      </w:r>
      <w:r w:rsidRPr="00EA5A67">
        <w:rPr>
          <w:b/>
        </w:rPr>
        <w:t xml:space="preserve"> </w:t>
      </w:r>
      <w:r>
        <w:rPr>
          <w:b/>
        </w:rPr>
        <w:t>lors de l’Assemblée Fond</w:t>
      </w:r>
      <w:r w:rsidRPr="00EA5A67">
        <w:rPr>
          <w:b/>
        </w:rPr>
        <w:t>atrice du 4</w:t>
      </w:r>
      <w:r>
        <w:rPr>
          <w:b/>
        </w:rPr>
        <w:t xml:space="preserve"> n</w:t>
      </w:r>
      <w:r w:rsidRPr="00EA5A67">
        <w:rPr>
          <w:b/>
        </w:rPr>
        <w:t>ovembr</w:t>
      </w:r>
      <w:r>
        <w:rPr>
          <w:b/>
        </w:rPr>
        <w:t>e</w:t>
      </w:r>
      <w:r w:rsidRPr="00EA5A67">
        <w:rPr>
          <w:b/>
        </w:rPr>
        <w:t xml:space="preserve"> 2013 </w:t>
      </w:r>
      <w:r>
        <w:rPr>
          <w:b/>
        </w:rPr>
        <w:t>à</w:t>
      </w:r>
      <w:r w:rsidRPr="00EA5A67">
        <w:rPr>
          <w:b/>
        </w:rPr>
        <w:t xml:space="preserve"> Strasbourg.</w:t>
      </w:r>
      <w:r w:rsidRPr="00EA5A67">
        <w:t xml:space="preserve"> </w:t>
      </w:r>
    </w:p>
    <w:p w:rsidR="007F5B1F" w:rsidRPr="00E11FD5" w:rsidRDefault="007F5B1F" w:rsidP="007F5B1F">
      <w:pPr>
        <w:pStyle w:val="ListParagraph"/>
        <w:jc w:val="both"/>
        <w:rPr>
          <w:b/>
        </w:rPr>
      </w:pPr>
      <w:r w:rsidRPr="00E11FD5">
        <w:rPr>
          <w:b/>
        </w:rPr>
        <w:lastRenderedPageBreak/>
        <w:t>c) D</w:t>
      </w:r>
      <w:r>
        <w:rPr>
          <w:b/>
        </w:rPr>
        <w:t>é</w:t>
      </w:r>
      <w:r w:rsidRPr="00E11FD5">
        <w:rPr>
          <w:b/>
        </w:rPr>
        <w:t>finitions</w:t>
      </w:r>
    </w:p>
    <w:p w:rsidR="007F5B1F" w:rsidRDefault="007F5B1F" w:rsidP="007F5B1F">
      <w:pPr>
        <w:jc w:val="both"/>
      </w:pPr>
      <w:r w:rsidRPr="007724AC">
        <w:t xml:space="preserve">La Réseau international des Territoires de Coresponsabilité, </w:t>
      </w:r>
      <w:r>
        <w:t xml:space="preserve">du </w:t>
      </w:r>
      <w:r w:rsidRPr="007724AC">
        <w:t xml:space="preserve"> nom de “</w:t>
      </w:r>
      <w:proofErr w:type="spellStart"/>
      <w:r w:rsidRPr="007724AC">
        <w:t>Together</w:t>
      </w:r>
      <w:proofErr w:type="spellEnd"/>
      <w:r w:rsidRPr="007724AC">
        <w:t xml:space="preserve"> for </w:t>
      </w:r>
      <w:proofErr w:type="spellStart"/>
      <w:r w:rsidRPr="007724AC">
        <w:t>Terr</w:t>
      </w:r>
      <w:r>
        <w:t>i</w:t>
      </w:r>
      <w:r w:rsidRPr="007724AC">
        <w:t>tories</w:t>
      </w:r>
      <w:proofErr w:type="spellEnd"/>
      <w:r w:rsidRPr="007724AC">
        <w:t xml:space="preserve"> of </w:t>
      </w:r>
      <w:proofErr w:type="spellStart"/>
      <w:r w:rsidRPr="007724AC">
        <w:t>Coresponsibil</w:t>
      </w:r>
      <w:r>
        <w:t>t</w:t>
      </w:r>
      <w:r w:rsidRPr="007724AC">
        <w:t>iy</w:t>
      </w:r>
      <w:proofErr w:type="spellEnd"/>
      <w:r w:rsidRPr="007724AC">
        <w:t xml:space="preserve">” ou, </w:t>
      </w:r>
      <w:r>
        <w:t>plus</w:t>
      </w:r>
      <w:r w:rsidRPr="007724AC">
        <w:t xml:space="preserve"> simplement, "</w:t>
      </w:r>
      <w:proofErr w:type="spellStart"/>
      <w:r w:rsidRPr="007724AC">
        <w:t>Together</w:t>
      </w:r>
      <w:proofErr w:type="spellEnd"/>
      <w:r w:rsidRPr="007724AC">
        <w:t xml:space="preserve">”, </w:t>
      </w:r>
      <w:r>
        <w:t>regroupe</w:t>
      </w:r>
      <w:r w:rsidRPr="007724AC">
        <w:t xml:space="preserve"> les territoires de coresponsabilité </w:t>
      </w:r>
      <w:r>
        <w:t>dans le monde</w:t>
      </w:r>
      <w:r w:rsidRPr="007724AC">
        <w:t xml:space="preserve">. </w:t>
      </w:r>
    </w:p>
    <w:p w:rsidR="007F5B1F" w:rsidRDefault="007F5B1F" w:rsidP="007F5B1F">
      <w:pPr>
        <w:jc w:val="both"/>
      </w:pPr>
      <w:r>
        <w:t>On entend par Territoire de Coresponsabilité un territoire (</w:t>
      </w:r>
      <w:r w:rsidRPr="007819DD">
        <w:t>village, quartier, commune, groupement de communes, ... ) dans l</w:t>
      </w:r>
      <w:r>
        <w:t>e</w:t>
      </w:r>
      <w:r w:rsidRPr="007819DD">
        <w:t>quel un</w:t>
      </w:r>
      <w:r>
        <w:t xml:space="preserve"> processus</w:t>
      </w:r>
      <w:r w:rsidRPr="007819DD">
        <w:t xml:space="preserve"> de conc</w:t>
      </w:r>
      <w:r>
        <w:t xml:space="preserve">ertation est </w:t>
      </w:r>
      <w:r w:rsidRPr="007819DD">
        <w:t>développé pour concevoir et mettre en œuvre de nouvelles formes de coresponsabilité entre tous les acteurs, publics, privés et des citoyens</w:t>
      </w:r>
      <w:r>
        <w:t xml:space="preserve">, </w:t>
      </w:r>
      <w:r w:rsidRPr="007819DD">
        <w:t xml:space="preserve"> afin d</w:t>
      </w:r>
      <w:r>
        <w:t>’opérer</w:t>
      </w:r>
      <w:r w:rsidRPr="007819DD">
        <w:t xml:space="preserve"> les changements nécessaires pour assurer le</w:t>
      </w:r>
      <w:r>
        <w:t xml:space="preserve"> bien- être de tous, y compris d</w:t>
      </w:r>
      <w:r w:rsidRPr="007819DD">
        <w:t>es générations futures</w:t>
      </w:r>
      <w:r>
        <w:t>,</w:t>
      </w:r>
      <w:r w:rsidRPr="007819DD">
        <w:t xml:space="preserve"> dans une relation équitable</w:t>
      </w:r>
      <w:r>
        <w:t>,</w:t>
      </w:r>
      <w:r w:rsidRPr="007819DD">
        <w:t xml:space="preserve"> et </w:t>
      </w:r>
      <w:r>
        <w:t xml:space="preserve">de </w:t>
      </w:r>
      <w:r w:rsidRPr="007819DD">
        <w:t>participer à la construction de la coresponsabilité pour le bien de tous</w:t>
      </w:r>
      <w:r>
        <w:t xml:space="preserve"> tant au niveau local que global</w:t>
      </w:r>
      <w:r w:rsidRPr="007819DD">
        <w:t xml:space="preserve">. </w:t>
      </w:r>
    </w:p>
    <w:p w:rsidR="007F5B1F" w:rsidRDefault="007F5B1F" w:rsidP="007F5B1F">
      <w:pPr>
        <w:jc w:val="both"/>
      </w:pPr>
      <w:r w:rsidRPr="007819DD">
        <w:t>Pour mener à bien ce processus</w:t>
      </w:r>
      <w:r>
        <w:t>,</w:t>
      </w:r>
      <w:r w:rsidRPr="007819DD">
        <w:t xml:space="preserve"> chaque territoire </w:t>
      </w:r>
      <w:r>
        <w:t>de coresponsabilité</w:t>
      </w:r>
      <w:r w:rsidRPr="007819DD">
        <w:t xml:space="preserve"> </w:t>
      </w:r>
      <w:r>
        <w:t xml:space="preserve">constitue </w:t>
      </w:r>
      <w:r w:rsidRPr="007819DD">
        <w:t xml:space="preserve">une </w:t>
      </w:r>
      <w:r>
        <w:rPr>
          <w:b/>
        </w:rPr>
        <w:t>P</w:t>
      </w:r>
      <w:r w:rsidRPr="00E11FD5">
        <w:rPr>
          <w:b/>
        </w:rPr>
        <w:t>late-forme multi-acteurs locale</w:t>
      </w:r>
      <w:r>
        <w:t xml:space="preserve"> </w:t>
      </w:r>
      <w:r w:rsidRPr="007819DD">
        <w:t>représentant les différents secteurs public</w:t>
      </w:r>
      <w:r>
        <w:t>s</w:t>
      </w:r>
      <w:r w:rsidRPr="007819DD">
        <w:t>, privé</w:t>
      </w:r>
      <w:r>
        <w:t>s</w:t>
      </w:r>
      <w:r w:rsidRPr="007819DD">
        <w:t xml:space="preserve"> </w:t>
      </w:r>
      <w:r>
        <w:t>et citoyens</w:t>
      </w:r>
      <w:r w:rsidRPr="007819DD">
        <w:t>, existant ou créé</w:t>
      </w:r>
      <w:r>
        <w:t>s</w:t>
      </w:r>
      <w:r w:rsidRPr="007819DD">
        <w:t xml:space="preserve"> ad hoc</w:t>
      </w:r>
      <w:r>
        <w:t>. Cette plate-forme multi-acteurs</w:t>
      </w:r>
      <w:r w:rsidRPr="007819DD">
        <w:t xml:space="preserve"> </w:t>
      </w:r>
      <w:r>
        <w:t xml:space="preserve">locale </w:t>
      </w:r>
      <w:r w:rsidRPr="007819DD">
        <w:t xml:space="preserve">peut avoir des noms différents en fonction de l'histoire, </w:t>
      </w:r>
      <w:r>
        <w:t xml:space="preserve">la culture </w:t>
      </w:r>
      <w:r w:rsidRPr="007819DD">
        <w:t xml:space="preserve"> et les lois de chaque pays ou région</w:t>
      </w:r>
      <w:r>
        <w:t xml:space="preserve">, comme, </w:t>
      </w:r>
      <w:r w:rsidRPr="007819DD">
        <w:t xml:space="preserve"> par exemple</w:t>
      </w:r>
      <w:r>
        <w:t> :</w:t>
      </w:r>
      <w:r w:rsidRPr="007819DD">
        <w:t xml:space="preserve"> </w:t>
      </w:r>
      <w:r>
        <w:t xml:space="preserve">  « réseau social » au </w:t>
      </w:r>
      <w:r w:rsidRPr="007819DD">
        <w:t>Portugal , "assemblées de citoyens" en Turquie , "</w:t>
      </w:r>
      <w:r>
        <w:t>Commission d’Accompagnement</w:t>
      </w:r>
      <w:r w:rsidRPr="007819DD">
        <w:t>" en Wallonie</w:t>
      </w:r>
      <w:r>
        <w:t>, « Commission Régionale de Partenaires » au</w:t>
      </w:r>
      <w:r w:rsidRPr="007819DD">
        <w:t xml:space="preserve"> Cap-Vert , </w:t>
      </w:r>
      <w:r>
        <w:t xml:space="preserve">« équipe locale de coordination » ou « local support group » suivant la terminologie utilisée dans certains projets européens de l’UE comme </w:t>
      </w:r>
      <w:proofErr w:type="spellStart"/>
      <w:r>
        <w:t>Urbact</w:t>
      </w:r>
      <w:proofErr w:type="spellEnd"/>
      <w:r>
        <w:t xml:space="preserve">, </w:t>
      </w:r>
      <w:r w:rsidRPr="007819DD">
        <w:t>etc.</w:t>
      </w:r>
    </w:p>
    <w:p w:rsidR="007F5B1F" w:rsidRDefault="007F5B1F" w:rsidP="007F5B1F">
      <w:pPr>
        <w:jc w:val="both"/>
      </w:pPr>
      <w:r>
        <w:t xml:space="preserve">Chaque Plate-forme multi-acteurs locale choisit en son sein une ou plusieurs personnes plus disponibles qui </w:t>
      </w:r>
      <w:proofErr w:type="gramStart"/>
      <w:r>
        <w:t>joue(</w:t>
      </w:r>
      <w:proofErr w:type="gramEnd"/>
      <w:r>
        <w:t xml:space="preserve">nt) le rôle </w:t>
      </w:r>
      <w:r w:rsidRPr="00D514D5">
        <w:t>de facilitateur(</w:t>
      </w:r>
      <w:r>
        <w:t>s) du processus et de la démarche SPIRAL au niveau local. Ces</w:t>
      </w:r>
      <w:r w:rsidRPr="00E11FD5">
        <w:rPr>
          <w:b/>
        </w:rPr>
        <w:t xml:space="preserve"> facilitateurs SPIRAL </w:t>
      </w:r>
      <w:r>
        <w:t xml:space="preserve">reçoivent un appui du Réseau </w:t>
      </w:r>
      <w:proofErr w:type="spellStart"/>
      <w:r>
        <w:t>Together</w:t>
      </w:r>
      <w:proofErr w:type="spellEnd"/>
      <w:r>
        <w:t xml:space="preserve"> en termes de formation et de suivi et jouent un rôle d’interface technique entre le Réseau </w:t>
      </w:r>
      <w:proofErr w:type="spellStart"/>
      <w:r>
        <w:t>Together</w:t>
      </w:r>
      <w:proofErr w:type="spellEnd"/>
      <w:r>
        <w:t xml:space="preserve"> et la Plateforme multi-acteurs locale à laquelle ils sont rattachés pour l’accompagnement du processus.</w:t>
      </w:r>
    </w:p>
    <w:p w:rsidR="007F5B1F" w:rsidRDefault="007F5B1F" w:rsidP="007F5B1F">
      <w:pPr>
        <w:jc w:val="both"/>
      </w:pPr>
      <w:r>
        <w:t xml:space="preserve">Par ailleurs, des </w:t>
      </w:r>
      <w:r w:rsidRPr="00E11FD5">
        <w:rPr>
          <w:b/>
        </w:rPr>
        <w:t>dynamiseurs SPIRAL</w:t>
      </w:r>
      <w:r>
        <w:t xml:space="preserve"> également formés ont pour rôle d’apporter un appui technique de proximité dans chaque pays, voire au niveau de régions.</w:t>
      </w:r>
    </w:p>
    <w:p w:rsidR="007F5B1F" w:rsidRPr="00DC6A67" w:rsidRDefault="007F5B1F" w:rsidP="007F5B1F">
      <w:pPr>
        <w:jc w:val="both"/>
        <w:rPr>
          <w:b/>
        </w:rPr>
      </w:pPr>
      <w:r w:rsidRPr="00DC6A67">
        <w:rPr>
          <w:b/>
        </w:rPr>
        <w:t>Article 1: C</w:t>
      </w:r>
      <w:r>
        <w:rPr>
          <w:b/>
        </w:rPr>
        <w:t>onstitution</w:t>
      </w:r>
    </w:p>
    <w:p w:rsidR="007F5B1F" w:rsidRDefault="007F5B1F" w:rsidP="007F5B1F">
      <w:pPr>
        <w:jc w:val="both"/>
      </w:pPr>
      <w:r>
        <w:t>Les</w:t>
      </w:r>
      <w:r w:rsidRPr="007819DD">
        <w:t xml:space="preserve"> Territoires </w:t>
      </w:r>
      <w:r>
        <w:t xml:space="preserve">de </w:t>
      </w:r>
      <w:r w:rsidRPr="007819DD">
        <w:t>Coresponsabili</w:t>
      </w:r>
      <w:r>
        <w:t>té fondateurs soussignés</w:t>
      </w:r>
      <w:r w:rsidRPr="007819DD">
        <w:t xml:space="preserve"> constitue</w:t>
      </w:r>
      <w:r>
        <w:t>nt</w:t>
      </w:r>
      <w:r w:rsidRPr="007819DD">
        <w:t xml:space="preserve"> le Réseau </w:t>
      </w:r>
      <w:r>
        <w:t>I</w:t>
      </w:r>
      <w:r w:rsidRPr="007819DD">
        <w:t xml:space="preserve">nternational des Territoires de </w:t>
      </w:r>
      <w:r>
        <w:t>C</w:t>
      </w:r>
      <w:r w:rsidRPr="007819DD">
        <w:t>oresponsabilité s</w:t>
      </w:r>
      <w:r>
        <w:t>o</w:t>
      </w:r>
      <w:r w:rsidRPr="007819DD">
        <w:t>u</w:t>
      </w:r>
      <w:r>
        <w:t>s</w:t>
      </w:r>
      <w:r w:rsidRPr="007819DD">
        <w:t xml:space="preserve"> la forme d'une association</w:t>
      </w:r>
      <w:r>
        <w:t>,</w:t>
      </w:r>
      <w:r w:rsidRPr="007819DD">
        <w:t xml:space="preserve"> avec le </w:t>
      </w:r>
      <w:r w:rsidRPr="009838F7">
        <w:t xml:space="preserve">nom de « </w:t>
      </w:r>
      <w:proofErr w:type="spellStart"/>
      <w:r w:rsidRPr="009838F7">
        <w:t>Together</w:t>
      </w:r>
      <w:proofErr w:type="spellEnd"/>
      <w:r w:rsidRPr="009838F7">
        <w:t xml:space="preserve">, Réseau International des Territoires de Coresponsabilité » ou, en abrégé, « Réseau </w:t>
      </w:r>
      <w:proofErr w:type="spellStart"/>
      <w:r w:rsidRPr="009838F7">
        <w:t>Together</w:t>
      </w:r>
      <w:proofErr w:type="spellEnd"/>
      <w:r w:rsidRPr="009838F7">
        <w:t> », ci-après</w:t>
      </w:r>
      <w:r>
        <w:t xml:space="preserve"> dénommé « le réseau ».</w:t>
      </w:r>
    </w:p>
    <w:p w:rsidR="007F5B1F" w:rsidRPr="00DC6A67" w:rsidRDefault="007F5B1F" w:rsidP="007F5B1F">
      <w:pPr>
        <w:jc w:val="both"/>
        <w:rPr>
          <w:b/>
        </w:rPr>
      </w:pPr>
      <w:r w:rsidRPr="00DC6A67">
        <w:rPr>
          <w:b/>
        </w:rPr>
        <w:t>Article 2 – Membres</w:t>
      </w:r>
      <w:r>
        <w:rPr>
          <w:b/>
        </w:rPr>
        <w:t xml:space="preserve"> (collèges)</w:t>
      </w:r>
    </w:p>
    <w:p w:rsidR="007F5B1F" w:rsidRDefault="007F5B1F" w:rsidP="007F5B1F">
      <w:pPr>
        <w:jc w:val="both"/>
      </w:pPr>
      <w:r w:rsidRPr="007819DD">
        <w:t>Les</w:t>
      </w:r>
      <w:r w:rsidRPr="00084ADB">
        <w:rPr>
          <w:b/>
        </w:rPr>
        <w:t xml:space="preserve"> membres effectifs</w:t>
      </w:r>
      <w:r>
        <w:t xml:space="preserve"> </w:t>
      </w:r>
      <w:r w:rsidRPr="007819DD">
        <w:t xml:space="preserve"> du </w:t>
      </w:r>
      <w:r>
        <w:t>R</w:t>
      </w:r>
      <w:r w:rsidRPr="007819DD">
        <w:t xml:space="preserve">éseau </w:t>
      </w:r>
      <w:proofErr w:type="spellStart"/>
      <w:r>
        <w:t>Together</w:t>
      </w:r>
      <w:proofErr w:type="spellEnd"/>
      <w:r>
        <w:t xml:space="preserve"> sont les Plates-formes multi-acteurs de chaque territoire de coresponsabilité</w:t>
      </w:r>
      <w:r w:rsidRPr="007819DD">
        <w:t xml:space="preserve">, </w:t>
      </w:r>
      <w:r>
        <w:t>qu’elles soient</w:t>
      </w:r>
      <w:r w:rsidRPr="007819DD">
        <w:t xml:space="preserve"> informel</w:t>
      </w:r>
      <w:r>
        <w:t>le</w:t>
      </w:r>
      <w:r w:rsidRPr="007819DD">
        <w:t xml:space="preserve">s ou </w:t>
      </w:r>
      <w:r>
        <w:t xml:space="preserve">légalement </w:t>
      </w:r>
      <w:r w:rsidRPr="007819DD">
        <w:t>constitué</w:t>
      </w:r>
      <w:r>
        <w:t>es</w:t>
      </w:r>
      <w:r w:rsidRPr="007819DD">
        <w:t xml:space="preserve"> et / ou </w:t>
      </w:r>
      <w:r>
        <w:t xml:space="preserve">les structures fédératrices de ces </w:t>
      </w:r>
      <w:r w:rsidRPr="007819DD">
        <w:t>plates-formes</w:t>
      </w:r>
      <w:r>
        <w:t xml:space="preserve">, correspondant à </w:t>
      </w:r>
      <w:r w:rsidRPr="007819DD">
        <w:t xml:space="preserve">plusieurs territoires voisins (tels que les plates-formes </w:t>
      </w:r>
      <w:r>
        <w:t xml:space="preserve">de </w:t>
      </w:r>
      <w:r w:rsidRPr="007819DD">
        <w:t>réseaux sociaux supra</w:t>
      </w:r>
      <w:r>
        <w:t xml:space="preserve">-municipaux </w:t>
      </w:r>
      <w:r w:rsidRPr="007819DD">
        <w:t xml:space="preserve">au Portugal). </w:t>
      </w:r>
      <w:r w:rsidRPr="007724AC">
        <w:t>P</w:t>
      </w:r>
      <w:r>
        <w:t xml:space="preserve">euvent être également membres effectifs du Réseau </w:t>
      </w:r>
      <w:proofErr w:type="spellStart"/>
      <w:r>
        <w:t>Together</w:t>
      </w:r>
      <w:proofErr w:type="spellEnd"/>
      <w:r>
        <w:t xml:space="preserve"> les </w:t>
      </w:r>
      <w:r w:rsidRPr="007724AC">
        <w:t>réseau</w:t>
      </w:r>
      <w:r>
        <w:t>x</w:t>
      </w:r>
      <w:r w:rsidRPr="007724AC">
        <w:t xml:space="preserve"> de territoires qu</w:t>
      </w:r>
      <w:r>
        <w:t xml:space="preserve">i se reconnaissent dans le principe </w:t>
      </w:r>
      <w:r w:rsidRPr="007724AC">
        <w:t>de la coresponsabilité pour le bien-être de tous, comme par exempl</w:t>
      </w:r>
      <w:r>
        <w:t>e</w:t>
      </w:r>
      <w:r w:rsidRPr="007724AC">
        <w:t xml:space="preserve"> l</w:t>
      </w:r>
      <w:r>
        <w:t>e</w:t>
      </w:r>
      <w:r w:rsidRPr="007724AC">
        <w:t xml:space="preserve"> Réseau </w:t>
      </w:r>
      <w:proofErr w:type="spellStart"/>
      <w:r w:rsidRPr="007724AC">
        <w:t>Cittaslow</w:t>
      </w:r>
      <w:proofErr w:type="spellEnd"/>
      <w:r w:rsidRPr="007724AC">
        <w:t xml:space="preserve">, les réseaux de </w:t>
      </w:r>
      <w:r w:rsidRPr="007724AC">
        <w:lastRenderedPageBreak/>
        <w:t>Territoires e</w:t>
      </w:r>
      <w:r>
        <w:t>n</w:t>
      </w:r>
      <w:r w:rsidRPr="007724AC">
        <w:t xml:space="preserve"> Agenda 21, etc. </w:t>
      </w:r>
      <w:r>
        <w:t xml:space="preserve">Chaque </w:t>
      </w:r>
      <w:r w:rsidRPr="007724AC">
        <w:t>Membre Ef</w:t>
      </w:r>
      <w:r>
        <w:t>f</w:t>
      </w:r>
      <w:r w:rsidRPr="007724AC">
        <w:t>e</w:t>
      </w:r>
      <w:r>
        <w:t>c</w:t>
      </w:r>
      <w:r w:rsidRPr="007724AC">
        <w:t>ti</w:t>
      </w:r>
      <w:r>
        <w:t>f dé</w:t>
      </w:r>
      <w:r w:rsidRPr="007724AC">
        <w:t>sign</w:t>
      </w:r>
      <w:r>
        <w:t>e</w:t>
      </w:r>
      <w:r w:rsidRPr="007724AC">
        <w:t xml:space="preserve"> </w:t>
      </w:r>
      <w:r>
        <w:t xml:space="preserve">en </w:t>
      </w:r>
      <w:r w:rsidRPr="007724AC">
        <w:t>intern</w:t>
      </w:r>
      <w:r>
        <w:t>e</w:t>
      </w:r>
      <w:r w:rsidRPr="007724AC">
        <w:t xml:space="preserve"> une p</w:t>
      </w:r>
      <w:r>
        <w:t xml:space="preserve">ersonne physique </w:t>
      </w:r>
      <w:r w:rsidRPr="007724AC">
        <w:t>qu</w:t>
      </w:r>
      <w:r>
        <w:t>i</w:t>
      </w:r>
      <w:r w:rsidRPr="007724AC">
        <w:t xml:space="preserve"> le</w:t>
      </w:r>
      <w:r>
        <w:t xml:space="preserve"> repré</w:t>
      </w:r>
      <w:r w:rsidRPr="007724AC">
        <w:t>sent</w:t>
      </w:r>
      <w:r>
        <w:t>e</w:t>
      </w:r>
      <w:r w:rsidRPr="007724AC">
        <w:t xml:space="preserve"> dans l</w:t>
      </w:r>
      <w:r>
        <w:t>e</w:t>
      </w:r>
      <w:r w:rsidRPr="007724AC">
        <w:t xml:space="preserve"> réseau</w:t>
      </w:r>
      <w:r>
        <w:t xml:space="preserve"> </w:t>
      </w:r>
      <w:proofErr w:type="spellStart"/>
      <w:r>
        <w:t>Together</w:t>
      </w:r>
      <w:proofErr w:type="spellEnd"/>
      <w:r w:rsidRPr="007724AC">
        <w:t xml:space="preserve">, </w:t>
      </w:r>
      <w:r>
        <w:t>ce r</w:t>
      </w:r>
      <w:r w:rsidRPr="007819DD">
        <w:t>eprésentant p</w:t>
      </w:r>
      <w:r>
        <w:t>ouvant</w:t>
      </w:r>
      <w:r w:rsidRPr="007819DD">
        <w:t xml:space="preserve"> être modifié à tout moment.</w:t>
      </w:r>
    </w:p>
    <w:p w:rsidR="007F5B1F" w:rsidRDefault="007F5B1F" w:rsidP="007F5B1F">
      <w:pPr>
        <w:jc w:val="both"/>
      </w:pPr>
      <w:r w:rsidRPr="007819DD">
        <w:t>Sont invité</w:t>
      </w:r>
      <w:r>
        <w:t>e</w:t>
      </w:r>
      <w:r w:rsidRPr="007819DD">
        <w:t xml:space="preserve">s à être </w:t>
      </w:r>
      <w:r w:rsidRPr="00084ADB">
        <w:rPr>
          <w:b/>
        </w:rPr>
        <w:t>membres de droit</w:t>
      </w:r>
      <w:r>
        <w:t xml:space="preserve"> </w:t>
      </w:r>
      <w:r w:rsidRPr="007819DD">
        <w:t xml:space="preserve">les municipalités des Territoires de </w:t>
      </w:r>
      <w:r>
        <w:t>C</w:t>
      </w:r>
      <w:r w:rsidRPr="007819DD">
        <w:t xml:space="preserve">oresponsabilité, ainsi que les </w:t>
      </w:r>
      <w:r>
        <w:t xml:space="preserve">autorités </w:t>
      </w:r>
      <w:r w:rsidRPr="007819DD">
        <w:t>publiques régionales</w:t>
      </w:r>
      <w:r>
        <w:t xml:space="preserve">, nationales ou internationales  et autres </w:t>
      </w:r>
      <w:r w:rsidRPr="007819DD">
        <w:t xml:space="preserve">organisations nationales ou internationales qui participent à la promotion d'un cadre politique propice au développement de la </w:t>
      </w:r>
      <w:r>
        <w:t>coresponsabilité</w:t>
      </w:r>
      <w:r w:rsidRPr="007819DD">
        <w:t xml:space="preserve"> pour le bien-être </w:t>
      </w:r>
      <w:r>
        <w:t>de tous</w:t>
      </w:r>
      <w:r w:rsidRPr="007819DD">
        <w:t xml:space="preserve"> et </w:t>
      </w:r>
      <w:r>
        <w:t>au</w:t>
      </w:r>
      <w:r w:rsidRPr="007819DD">
        <w:t xml:space="preserve"> soutien </w:t>
      </w:r>
      <w:r>
        <w:t>des</w:t>
      </w:r>
      <w:r w:rsidRPr="007819DD">
        <w:t xml:space="preserve"> </w:t>
      </w:r>
      <w:r>
        <w:t>T</w:t>
      </w:r>
      <w:r w:rsidRPr="007819DD">
        <w:t xml:space="preserve">erritoires de </w:t>
      </w:r>
      <w:r>
        <w:t>C</w:t>
      </w:r>
      <w:r w:rsidRPr="007819DD">
        <w:t>oresponsabilité</w:t>
      </w:r>
      <w:r>
        <w:t>.</w:t>
      </w:r>
    </w:p>
    <w:p w:rsidR="007F5B1F" w:rsidRDefault="007F5B1F" w:rsidP="007F5B1F">
      <w:pPr>
        <w:jc w:val="both"/>
      </w:pPr>
      <w:r w:rsidRPr="00084ADB">
        <w:rPr>
          <w:b/>
        </w:rPr>
        <w:t>Les membres associés</w:t>
      </w:r>
      <w:r w:rsidRPr="007819DD">
        <w:t xml:space="preserve"> peuvent être des personnes morales ou physiques qui adhèrent aux principes de coresponsabilité pour le bien de tous et qu</w:t>
      </w:r>
      <w:r>
        <w:t xml:space="preserve">i souhaitent </w:t>
      </w:r>
      <w:r w:rsidRPr="007819DD">
        <w:t xml:space="preserve">participer d'une manière ou d'une autre </w:t>
      </w:r>
      <w:r>
        <w:t>au développement et à l’extension du</w:t>
      </w:r>
      <w:r w:rsidRPr="007819DD">
        <w:t xml:space="preserve"> </w:t>
      </w:r>
      <w:r>
        <w:t>R</w:t>
      </w:r>
      <w:r w:rsidRPr="007819DD">
        <w:t xml:space="preserve">éseau </w:t>
      </w:r>
      <w:proofErr w:type="spellStart"/>
      <w:r>
        <w:t>Together</w:t>
      </w:r>
      <w:proofErr w:type="spellEnd"/>
      <w:r>
        <w:t>, ainsi qu’au renforcement de la coresponsabilité pour le bien-être de tous dans la société</w:t>
      </w:r>
      <w:r w:rsidRPr="007819DD">
        <w:t>.</w:t>
      </w:r>
    </w:p>
    <w:p w:rsidR="007F5B1F" w:rsidRDefault="007F5B1F" w:rsidP="007F5B1F">
      <w:pPr>
        <w:jc w:val="both"/>
      </w:pPr>
      <w:r w:rsidRPr="007819DD">
        <w:t xml:space="preserve">Seuls les membres </w:t>
      </w:r>
      <w:r>
        <w:t xml:space="preserve">effectifs </w:t>
      </w:r>
      <w:r w:rsidRPr="007819DD">
        <w:t>et les membres</w:t>
      </w:r>
      <w:r>
        <w:t xml:space="preserve"> de droit, ont un </w:t>
      </w:r>
      <w:r w:rsidRPr="007819DD">
        <w:t>droit d</w:t>
      </w:r>
      <w:r>
        <w:t>e vote aux assemblées générales</w:t>
      </w:r>
      <w:r w:rsidRPr="007819DD">
        <w:t>.</w:t>
      </w:r>
    </w:p>
    <w:p w:rsidR="007F5B1F" w:rsidRPr="003937E3" w:rsidRDefault="007F5B1F" w:rsidP="007F5B1F">
      <w:pPr>
        <w:jc w:val="both"/>
        <w:rPr>
          <w:b/>
        </w:rPr>
      </w:pPr>
      <w:r w:rsidRPr="003937E3">
        <w:rPr>
          <w:b/>
        </w:rPr>
        <w:t>Article 3: Objet</w:t>
      </w:r>
    </w:p>
    <w:p w:rsidR="007F5B1F" w:rsidRDefault="007F5B1F" w:rsidP="007F5B1F">
      <w:pPr>
        <w:jc w:val="both"/>
      </w:pPr>
      <w:r w:rsidRPr="007819DD">
        <w:t xml:space="preserve">Le Réseau </w:t>
      </w:r>
      <w:proofErr w:type="spellStart"/>
      <w:r>
        <w:t>Together</w:t>
      </w:r>
      <w:proofErr w:type="spellEnd"/>
      <w:r>
        <w:t xml:space="preserve"> a pour objet </w:t>
      </w:r>
      <w:r w:rsidRPr="007819DD">
        <w:t>:</w:t>
      </w:r>
    </w:p>
    <w:p w:rsidR="007F5B1F" w:rsidRDefault="007F5B1F" w:rsidP="007F5B1F">
      <w:pPr>
        <w:pStyle w:val="ListParagraph"/>
        <w:numPr>
          <w:ilvl w:val="0"/>
          <w:numId w:val="8"/>
        </w:numPr>
        <w:jc w:val="both"/>
      </w:pPr>
      <w:r>
        <w:t>l</w:t>
      </w:r>
      <w:r w:rsidRPr="007819DD">
        <w:t>a promotion de la coresponsabilité pour le bien</w:t>
      </w:r>
      <w:r>
        <w:t>-être</w:t>
      </w:r>
      <w:r w:rsidRPr="007819DD">
        <w:t xml:space="preserve"> de tous </w:t>
      </w:r>
      <w:r>
        <w:t>à tous les niveaux</w:t>
      </w:r>
      <w:r w:rsidRPr="007819DD">
        <w:t xml:space="preserve">, en partenariat avec les </w:t>
      </w:r>
      <w:r>
        <w:t xml:space="preserve">organisations qui </w:t>
      </w:r>
      <w:r w:rsidRPr="007819DD">
        <w:t>particip</w:t>
      </w:r>
      <w:r>
        <w:t>ent à cette promotion ;</w:t>
      </w:r>
    </w:p>
    <w:p w:rsidR="007F5B1F" w:rsidRDefault="007F5B1F" w:rsidP="007F5B1F">
      <w:pPr>
        <w:pStyle w:val="ListParagraph"/>
        <w:numPr>
          <w:ilvl w:val="0"/>
          <w:numId w:val="8"/>
        </w:numPr>
        <w:jc w:val="both"/>
      </w:pPr>
      <w:r>
        <w:t>le soutien aux territoires</w:t>
      </w:r>
      <w:r w:rsidRPr="007819DD">
        <w:t xml:space="preserve"> de </w:t>
      </w:r>
      <w:r>
        <w:t xml:space="preserve">coresponsabilité, y compris dans les premières étapes de leur </w:t>
      </w:r>
      <w:r w:rsidRPr="007819DD">
        <w:t>constitution</w:t>
      </w:r>
      <w:r>
        <w:t> ;</w:t>
      </w:r>
    </w:p>
    <w:p w:rsidR="007F5B1F" w:rsidRDefault="007F5B1F" w:rsidP="007F5B1F">
      <w:pPr>
        <w:pStyle w:val="ListParagraph"/>
        <w:numPr>
          <w:ilvl w:val="0"/>
          <w:numId w:val="8"/>
        </w:numPr>
        <w:jc w:val="both"/>
      </w:pPr>
      <w:r>
        <w:t>la formation, notamment celle des facilitateurs et dynamiseurs ;</w:t>
      </w:r>
    </w:p>
    <w:p w:rsidR="007F5B1F" w:rsidRDefault="007F5B1F" w:rsidP="007F5B1F">
      <w:pPr>
        <w:pStyle w:val="ListParagraph"/>
        <w:numPr>
          <w:ilvl w:val="0"/>
          <w:numId w:val="8"/>
        </w:numPr>
        <w:jc w:val="both"/>
      </w:pPr>
      <w:r>
        <w:t>l</w:t>
      </w:r>
      <w:r w:rsidRPr="007819DD">
        <w:t>a facilitation des échanges et les partenariats entre les territoires de coresponsabilité</w:t>
      </w:r>
      <w:r>
        <w:t xml:space="preserve"> à tous les niveaux (local, régional, national, international) ;</w:t>
      </w:r>
    </w:p>
    <w:p w:rsidR="007F5B1F" w:rsidRDefault="007F5B1F" w:rsidP="007F5B1F">
      <w:pPr>
        <w:pStyle w:val="ListParagraph"/>
        <w:numPr>
          <w:ilvl w:val="0"/>
          <w:numId w:val="8"/>
        </w:numPr>
        <w:jc w:val="both"/>
      </w:pPr>
      <w:r>
        <w:t>la promotion de l</w:t>
      </w:r>
      <w:r w:rsidRPr="007819DD">
        <w:t>'expérimentation de nouvelles pratiques qu</w:t>
      </w:r>
      <w:r>
        <w:t>i renforcent les</w:t>
      </w:r>
      <w:r w:rsidRPr="007819DD">
        <w:t xml:space="preserve"> processus de </w:t>
      </w:r>
      <w:r>
        <w:t>coresponsabilité</w:t>
      </w:r>
      <w:r w:rsidRPr="007819DD">
        <w:t xml:space="preserve"> du bien-être de tous</w:t>
      </w:r>
      <w:r>
        <w:t> ;</w:t>
      </w:r>
    </w:p>
    <w:p w:rsidR="007F5B1F" w:rsidRDefault="007F5B1F" w:rsidP="007F5B1F">
      <w:pPr>
        <w:pStyle w:val="ListParagraph"/>
        <w:numPr>
          <w:ilvl w:val="0"/>
          <w:numId w:val="8"/>
        </w:numPr>
        <w:jc w:val="both"/>
      </w:pPr>
      <w:r>
        <w:t>la capitalisation m</w:t>
      </w:r>
      <w:r w:rsidRPr="007819DD">
        <w:t>éthodologi</w:t>
      </w:r>
      <w:r>
        <w:t>que en réseau, notamment dans le cadre</w:t>
      </w:r>
      <w:r w:rsidRPr="007819DD">
        <w:t xml:space="preserve"> de la méthodologie SPIRAL</w:t>
      </w:r>
      <w:r>
        <w:t> ;</w:t>
      </w:r>
    </w:p>
    <w:p w:rsidR="007F5B1F" w:rsidRDefault="007F5B1F" w:rsidP="007F5B1F">
      <w:pPr>
        <w:pStyle w:val="ListParagraph"/>
        <w:numPr>
          <w:ilvl w:val="0"/>
          <w:numId w:val="8"/>
        </w:numPr>
        <w:jc w:val="both"/>
      </w:pPr>
      <w:r>
        <w:t>l</w:t>
      </w:r>
      <w:r w:rsidRPr="007819DD">
        <w:t xml:space="preserve">a promotion de propositions de politiques publiques qui favorisent le développement de la </w:t>
      </w:r>
      <w:r>
        <w:t>coresponsabilité</w:t>
      </w:r>
      <w:r w:rsidRPr="007819DD">
        <w:t xml:space="preserve"> pour</w:t>
      </w:r>
      <w:r>
        <w:t xml:space="preserve"> le bien-être de tous</w:t>
      </w:r>
      <w:r w:rsidRPr="007819DD">
        <w:t xml:space="preserve">, </w:t>
      </w:r>
      <w:r>
        <w:t xml:space="preserve">notamment les propositions </w:t>
      </w:r>
      <w:r w:rsidRPr="007819DD">
        <w:t>élaboré</w:t>
      </w:r>
      <w:r>
        <w:t>e</w:t>
      </w:r>
      <w:r w:rsidRPr="007819DD">
        <w:t xml:space="preserve">s </w:t>
      </w:r>
      <w:r>
        <w:t xml:space="preserve">au sein même du réseau, </w:t>
      </w:r>
      <w:r w:rsidRPr="007819DD">
        <w:t>à partir des pratiques de terrain</w:t>
      </w:r>
      <w:r>
        <w:t> ;</w:t>
      </w:r>
    </w:p>
    <w:p w:rsidR="007F5B1F" w:rsidRDefault="007F5B1F" w:rsidP="007F5B1F">
      <w:pPr>
        <w:pStyle w:val="ListParagraph"/>
        <w:numPr>
          <w:ilvl w:val="0"/>
          <w:numId w:val="8"/>
        </w:numPr>
        <w:jc w:val="both"/>
      </w:pPr>
      <w:r>
        <w:t>le dialogue avec les institutions publiques régionales, nationales et internationales, notamment sur les propositions référées à l’alinéa antérieur ;</w:t>
      </w:r>
    </w:p>
    <w:p w:rsidR="007F5B1F" w:rsidRDefault="007F5B1F" w:rsidP="007F5B1F">
      <w:pPr>
        <w:pStyle w:val="ListParagraph"/>
        <w:numPr>
          <w:ilvl w:val="0"/>
          <w:numId w:val="8"/>
        </w:numPr>
        <w:jc w:val="both"/>
      </w:pPr>
      <w:r>
        <w:t>l’animation du site WEB wikispiral.org et de tout autre instrument de communication utile à l’objet du réseau ;</w:t>
      </w:r>
    </w:p>
    <w:p w:rsidR="007F5B1F" w:rsidRDefault="007F5B1F" w:rsidP="007F5B1F">
      <w:pPr>
        <w:pStyle w:val="ListParagraph"/>
        <w:numPr>
          <w:ilvl w:val="0"/>
          <w:numId w:val="8"/>
        </w:numPr>
        <w:jc w:val="both"/>
      </w:pPr>
      <w:r>
        <w:t>toute autre activité qui vise à affirmer et encourager la coresponsabilité pour le bien-être de tous, générations futures incluses, dans la société.</w:t>
      </w:r>
    </w:p>
    <w:p w:rsidR="007F5B1F" w:rsidRPr="003937E3" w:rsidRDefault="007F5B1F" w:rsidP="007F5B1F">
      <w:pPr>
        <w:jc w:val="both"/>
        <w:rPr>
          <w:b/>
        </w:rPr>
      </w:pPr>
      <w:r w:rsidRPr="003937E3">
        <w:rPr>
          <w:b/>
        </w:rPr>
        <w:t>Article 4 - Siège social</w:t>
      </w:r>
      <w:r>
        <w:rPr>
          <w:b/>
        </w:rPr>
        <w:t xml:space="preserve"> et délégations</w:t>
      </w:r>
    </w:p>
    <w:p w:rsidR="007F5B1F" w:rsidRPr="009838F7" w:rsidRDefault="007F5B1F" w:rsidP="007F5B1F">
      <w:pPr>
        <w:jc w:val="both"/>
      </w:pPr>
      <w:r w:rsidRPr="009838F7">
        <w:t xml:space="preserve">Le siège du Réseau </w:t>
      </w:r>
      <w:proofErr w:type="spellStart"/>
      <w:r w:rsidRPr="009838F7">
        <w:t>Together</w:t>
      </w:r>
      <w:proofErr w:type="spellEnd"/>
      <w:r w:rsidRPr="009838F7">
        <w:t xml:space="preserve"> est situé à l’adresse suivante : </w:t>
      </w:r>
      <w:proofErr w:type="spellStart"/>
      <w:r w:rsidRPr="009838F7">
        <w:t>Praça</w:t>
      </w:r>
      <w:proofErr w:type="spellEnd"/>
      <w:r w:rsidRPr="009838F7">
        <w:t xml:space="preserve"> da </w:t>
      </w:r>
      <w:proofErr w:type="spellStart"/>
      <w:r w:rsidRPr="009838F7">
        <w:t>República</w:t>
      </w:r>
      <w:proofErr w:type="spellEnd"/>
      <w:r w:rsidRPr="009838F7">
        <w:t xml:space="preserve"> 7630-139 </w:t>
      </w:r>
      <w:proofErr w:type="spellStart"/>
      <w:r w:rsidRPr="009838F7">
        <w:t>Odemira</w:t>
      </w:r>
      <w:proofErr w:type="spellEnd"/>
      <w:r w:rsidRPr="009838F7">
        <w:t xml:space="preserve"> (Portugal).</w:t>
      </w:r>
    </w:p>
    <w:p w:rsidR="007F5B1F" w:rsidRDefault="007F5B1F" w:rsidP="007F5B1F">
      <w:pPr>
        <w:jc w:val="both"/>
      </w:pPr>
      <w:r>
        <w:t xml:space="preserve">Le Réseau </w:t>
      </w:r>
      <w:proofErr w:type="spellStart"/>
      <w:r>
        <w:t>Together</w:t>
      </w:r>
      <w:proofErr w:type="spellEnd"/>
      <w:r>
        <w:t xml:space="preserve"> peut ouvrir des délégations dans tout pays ou région si les membres concernés le souhaitent.</w:t>
      </w:r>
    </w:p>
    <w:p w:rsidR="007F5B1F" w:rsidRPr="003937E3" w:rsidRDefault="007F5B1F" w:rsidP="007F5B1F">
      <w:pPr>
        <w:jc w:val="both"/>
        <w:rPr>
          <w:b/>
        </w:rPr>
      </w:pPr>
      <w:r w:rsidRPr="003937E3">
        <w:rPr>
          <w:b/>
        </w:rPr>
        <w:lastRenderedPageBreak/>
        <w:t>Article 5 – Organes</w:t>
      </w:r>
      <w:r>
        <w:rPr>
          <w:b/>
        </w:rPr>
        <w:t xml:space="preserve"> de coordination</w:t>
      </w:r>
    </w:p>
    <w:p w:rsidR="007F5B1F" w:rsidRDefault="007F5B1F" w:rsidP="007F5B1F">
      <w:pPr>
        <w:jc w:val="both"/>
      </w:pPr>
      <w:r w:rsidRPr="007819DD">
        <w:t xml:space="preserve">Le Réseau </w:t>
      </w:r>
      <w:proofErr w:type="spellStart"/>
      <w:r w:rsidRPr="007819DD">
        <w:t>Together</w:t>
      </w:r>
      <w:proofErr w:type="spellEnd"/>
      <w:r w:rsidRPr="007819DD">
        <w:t xml:space="preserve"> </w:t>
      </w:r>
      <w:r>
        <w:t>est coordonné par :</w:t>
      </w:r>
    </w:p>
    <w:p w:rsidR="007F5B1F" w:rsidRDefault="007F5B1F" w:rsidP="007F5B1F">
      <w:pPr>
        <w:pStyle w:val="ListParagraph"/>
        <w:numPr>
          <w:ilvl w:val="0"/>
          <w:numId w:val="11"/>
        </w:numPr>
        <w:jc w:val="both"/>
      </w:pPr>
      <w:r w:rsidRPr="007819DD">
        <w:t xml:space="preserve">une </w:t>
      </w:r>
      <w:r>
        <w:t>D</w:t>
      </w:r>
      <w:r w:rsidRPr="007819DD">
        <w:t xml:space="preserve">irection composée de trois </w:t>
      </w:r>
      <w:r>
        <w:t>membres effectifs</w:t>
      </w:r>
      <w:r w:rsidRPr="007819DD">
        <w:t xml:space="preserve"> </w:t>
      </w:r>
      <w:r>
        <w:t>(</w:t>
      </w:r>
      <w:r w:rsidRPr="007819DD">
        <w:t>président, vice- président et secréta</w:t>
      </w:r>
      <w:r>
        <w:t>ire</w:t>
      </w:r>
      <w:r w:rsidRPr="007819DD">
        <w:t>)</w:t>
      </w:r>
      <w:r>
        <w:t> ; son rôle est d’assurer la coordination du réseau entre les Assemblées Générales, avec l’appui du Secrétariat ;</w:t>
      </w:r>
    </w:p>
    <w:p w:rsidR="007F5B1F" w:rsidRDefault="007F5B1F" w:rsidP="007F5B1F">
      <w:pPr>
        <w:pStyle w:val="ListParagraph"/>
        <w:numPr>
          <w:ilvl w:val="0"/>
          <w:numId w:val="11"/>
        </w:numPr>
        <w:jc w:val="both"/>
      </w:pPr>
      <w:r w:rsidRPr="007819DD">
        <w:t xml:space="preserve">une table de l'Assemblée générale </w:t>
      </w:r>
      <w:r>
        <w:t>composée de</w:t>
      </w:r>
      <w:r w:rsidRPr="007819DD">
        <w:t xml:space="preserve"> trois </w:t>
      </w:r>
      <w:r>
        <w:t>membres effectifs ou de droit</w:t>
      </w:r>
      <w:r w:rsidRPr="007819DD">
        <w:t xml:space="preserve"> (président, vice- président et </w:t>
      </w:r>
      <w:r>
        <w:t>secrétaire</w:t>
      </w:r>
      <w:r w:rsidRPr="007819DD">
        <w:t>)</w:t>
      </w:r>
      <w:r>
        <w:t> ; son rôle est d’assurer la réalisation, l’animation  et le bon déroulement des Assemblées Générales du Réseau ;</w:t>
      </w:r>
    </w:p>
    <w:p w:rsidR="007F5B1F" w:rsidRDefault="007F5B1F" w:rsidP="007F5B1F">
      <w:pPr>
        <w:pStyle w:val="ListParagraph"/>
        <w:numPr>
          <w:ilvl w:val="0"/>
          <w:numId w:val="11"/>
        </w:numPr>
        <w:jc w:val="both"/>
      </w:pPr>
      <w:r>
        <w:t xml:space="preserve">et </w:t>
      </w:r>
      <w:r w:rsidRPr="007819DD">
        <w:t>un co</w:t>
      </w:r>
      <w:r>
        <w:t xml:space="preserve">nseil </w:t>
      </w:r>
      <w:r w:rsidRPr="007819DD">
        <w:t xml:space="preserve">de </w:t>
      </w:r>
      <w:r>
        <w:t xml:space="preserve">vérification des comptes </w:t>
      </w:r>
      <w:r w:rsidRPr="007819DD">
        <w:t xml:space="preserve">composé de trois </w:t>
      </w:r>
      <w:r>
        <w:t>membres effectifs ou de droit</w:t>
      </w:r>
      <w:r w:rsidRPr="007819DD">
        <w:t xml:space="preserve"> (président, vice- président et secréta</w:t>
      </w:r>
      <w:r>
        <w:t>ire</w:t>
      </w:r>
      <w:r w:rsidRPr="007819DD">
        <w:t>)</w:t>
      </w:r>
      <w:r>
        <w:t> ; son rôle est de vérifier la bonne gestion du Réseau, notamment lors des rapports financiers annuels, avec l’appui du Secrétariat</w:t>
      </w:r>
      <w:r w:rsidRPr="007819DD">
        <w:t xml:space="preserve">. </w:t>
      </w:r>
    </w:p>
    <w:p w:rsidR="007F5B1F" w:rsidRDefault="007F5B1F" w:rsidP="007F5B1F">
      <w:pPr>
        <w:jc w:val="both"/>
      </w:pPr>
      <w:r>
        <w:t>Ces différentes fonctions sont précisées dans le Règlement Intérieur.</w:t>
      </w:r>
    </w:p>
    <w:p w:rsidR="007F5B1F" w:rsidRDefault="007F5B1F" w:rsidP="007F5B1F">
      <w:pPr>
        <w:jc w:val="both"/>
      </w:pPr>
      <w:r>
        <w:t>Tous</w:t>
      </w:r>
      <w:r w:rsidRPr="007819DD">
        <w:t xml:space="preserve"> sont élus pour une période de 2 à 4 ans par l'Assemblée générale fondat</w:t>
      </w:r>
      <w:r>
        <w:t>rice</w:t>
      </w:r>
      <w:r w:rsidRPr="007819DD">
        <w:t xml:space="preserve">, </w:t>
      </w:r>
      <w:r>
        <w:t>puis</w:t>
      </w:r>
      <w:r w:rsidRPr="007819DD">
        <w:t xml:space="preserve"> par </w:t>
      </w:r>
      <w:r>
        <w:t>les</w:t>
      </w:r>
      <w:r w:rsidRPr="007819DD">
        <w:t xml:space="preserve"> Assemblée</w:t>
      </w:r>
      <w:r>
        <w:t>s</w:t>
      </w:r>
      <w:r w:rsidRPr="007819DD">
        <w:t xml:space="preserve"> Générale</w:t>
      </w:r>
      <w:r>
        <w:t>s</w:t>
      </w:r>
      <w:r w:rsidRPr="007819DD">
        <w:t xml:space="preserve"> Extraordinaire</w:t>
      </w:r>
      <w:r>
        <w:t>s</w:t>
      </w:r>
      <w:r w:rsidRPr="007819DD">
        <w:t xml:space="preserve"> qui se tiendr</w:t>
      </w:r>
      <w:r>
        <w:t>ont</w:t>
      </w:r>
      <w:r w:rsidRPr="007819DD">
        <w:t xml:space="preserve"> à l'occasion des </w:t>
      </w:r>
      <w:r>
        <w:t>Rencontres I</w:t>
      </w:r>
      <w:r w:rsidRPr="007819DD">
        <w:t>nternationales</w:t>
      </w:r>
      <w:r>
        <w:t xml:space="preserve"> des Territoires de Coresponsabilité</w:t>
      </w:r>
      <w:r w:rsidRPr="007819DD">
        <w:t>.</w:t>
      </w:r>
    </w:p>
    <w:p w:rsidR="007F5B1F" w:rsidRPr="003937E3" w:rsidRDefault="007F5B1F" w:rsidP="007F5B1F">
      <w:pPr>
        <w:jc w:val="both"/>
        <w:rPr>
          <w:b/>
        </w:rPr>
      </w:pPr>
      <w:r>
        <w:rPr>
          <w:b/>
        </w:rPr>
        <w:t>Article 6 - Assemblées G</w:t>
      </w:r>
      <w:r w:rsidRPr="003937E3">
        <w:rPr>
          <w:b/>
        </w:rPr>
        <w:t xml:space="preserve">énérales </w:t>
      </w:r>
      <w:r>
        <w:rPr>
          <w:b/>
        </w:rPr>
        <w:t>O</w:t>
      </w:r>
      <w:r w:rsidRPr="003937E3">
        <w:rPr>
          <w:b/>
        </w:rPr>
        <w:t>rdinaires</w:t>
      </w:r>
    </w:p>
    <w:p w:rsidR="007F5B1F" w:rsidRDefault="007F5B1F" w:rsidP="007F5B1F">
      <w:pPr>
        <w:jc w:val="both"/>
      </w:pPr>
      <w:r w:rsidRPr="007819DD">
        <w:t xml:space="preserve">Les Assemblées Générales </w:t>
      </w:r>
      <w:r>
        <w:t xml:space="preserve">Ordinaires </w:t>
      </w:r>
      <w:r w:rsidRPr="007819DD">
        <w:t>ont lieu deux fois par an</w:t>
      </w:r>
      <w:r>
        <w:t xml:space="preserve"> </w:t>
      </w:r>
      <w:r w:rsidRPr="007819DD">
        <w:t xml:space="preserve">: une fois avant la fin </w:t>
      </w:r>
      <w:r>
        <w:t>m</w:t>
      </w:r>
      <w:r w:rsidRPr="007819DD">
        <w:t>ars pour l'approbation du rapport d</w:t>
      </w:r>
      <w:r>
        <w:t xml:space="preserve">e la Direction </w:t>
      </w:r>
      <w:r w:rsidRPr="007819DD">
        <w:t xml:space="preserve"> et les comptes annuels de l'année précédente et avant la fin de l'année pour l'approbation du plan d'a</w:t>
      </w:r>
      <w:r>
        <w:t>ction</w:t>
      </w:r>
      <w:r w:rsidRPr="007819DD">
        <w:t xml:space="preserve"> et </w:t>
      </w:r>
      <w:r>
        <w:t xml:space="preserve">du </w:t>
      </w:r>
      <w:r w:rsidRPr="007819DD">
        <w:t>budget</w:t>
      </w:r>
      <w:r>
        <w:t xml:space="preserve"> pour</w:t>
      </w:r>
      <w:r w:rsidRPr="007819DD">
        <w:t xml:space="preserve"> l'année suivante.</w:t>
      </w:r>
    </w:p>
    <w:p w:rsidR="007F5B1F" w:rsidRDefault="007F5B1F" w:rsidP="007F5B1F">
      <w:pPr>
        <w:jc w:val="both"/>
      </w:pPr>
      <w:r w:rsidRPr="007819DD">
        <w:t xml:space="preserve">Les Assemblées Générales </w:t>
      </w:r>
      <w:r>
        <w:t>Ordinaires</w:t>
      </w:r>
      <w:r w:rsidRPr="007819DD">
        <w:t xml:space="preserve"> ne nécessitent pas la présence physique </w:t>
      </w:r>
      <w:r>
        <w:t>des membres</w:t>
      </w:r>
      <w:r w:rsidRPr="007819DD">
        <w:t xml:space="preserve">, mais </w:t>
      </w:r>
      <w:r>
        <w:t>peuvent être réalisées par</w:t>
      </w:r>
      <w:r w:rsidRPr="007819DD">
        <w:t xml:space="preserve"> internet.</w:t>
      </w:r>
      <w:r>
        <w:t xml:space="preserve"> Les modalités de leur convocation et de leur fonctionnement sont précisées dans le Règlement Intérieur.</w:t>
      </w:r>
    </w:p>
    <w:p w:rsidR="007F5B1F" w:rsidRPr="003937E3" w:rsidRDefault="007F5B1F" w:rsidP="007F5B1F">
      <w:pPr>
        <w:jc w:val="both"/>
        <w:rPr>
          <w:b/>
        </w:rPr>
      </w:pPr>
      <w:r w:rsidRPr="003937E3">
        <w:rPr>
          <w:b/>
        </w:rPr>
        <w:t>Article 7 - Assemblées Générales Extraordinaires</w:t>
      </w:r>
    </w:p>
    <w:p w:rsidR="007F5B1F" w:rsidRDefault="007F5B1F" w:rsidP="007F5B1F">
      <w:pPr>
        <w:jc w:val="both"/>
      </w:pPr>
      <w:r w:rsidRPr="007819DD">
        <w:t xml:space="preserve">Les </w:t>
      </w:r>
      <w:r>
        <w:t>A</w:t>
      </w:r>
      <w:r w:rsidRPr="007819DD">
        <w:t xml:space="preserve">ssemblées </w:t>
      </w:r>
      <w:r>
        <w:t>G</w:t>
      </w:r>
      <w:r w:rsidRPr="007819DD">
        <w:t xml:space="preserve">énérales </w:t>
      </w:r>
      <w:r>
        <w:t>E</w:t>
      </w:r>
      <w:r w:rsidRPr="007819DD">
        <w:t xml:space="preserve">xtraordinaires sont tenues </w:t>
      </w:r>
      <w:r>
        <w:t xml:space="preserve">au moment et </w:t>
      </w:r>
      <w:r w:rsidRPr="007819DD">
        <w:t xml:space="preserve">lieu des </w:t>
      </w:r>
      <w:r>
        <w:t>Rencontres I</w:t>
      </w:r>
      <w:r w:rsidRPr="007819DD">
        <w:t xml:space="preserve">nternationales des </w:t>
      </w:r>
      <w:r>
        <w:t>T</w:t>
      </w:r>
      <w:r w:rsidRPr="007819DD">
        <w:t xml:space="preserve">erritoires de </w:t>
      </w:r>
      <w:r>
        <w:t>C</w:t>
      </w:r>
      <w:r w:rsidRPr="007819DD">
        <w:t xml:space="preserve">oresponsabilité, </w:t>
      </w:r>
      <w:r>
        <w:t xml:space="preserve">à réaliser </w:t>
      </w:r>
      <w:r w:rsidRPr="007819DD">
        <w:t xml:space="preserve">tous les trois ans </w:t>
      </w:r>
      <w:r>
        <w:t>de manière rotative entre les Territoires de Coresponsabilité des différents pays</w:t>
      </w:r>
      <w:r w:rsidRPr="007819DD">
        <w:t>.</w:t>
      </w:r>
      <w:r>
        <w:t xml:space="preserve"> Leurs fonctions et les modalités de leur convocation et de leur fonctionnement sont précisées dans le Règlement Intérieur.</w:t>
      </w:r>
    </w:p>
    <w:p w:rsidR="007F5B1F" w:rsidRPr="003937E3" w:rsidRDefault="007F5B1F" w:rsidP="007F5B1F">
      <w:pPr>
        <w:jc w:val="both"/>
        <w:rPr>
          <w:b/>
        </w:rPr>
      </w:pPr>
      <w:r w:rsidRPr="003937E3">
        <w:rPr>
          <w:b/>
        </w:rPr>
        <w:t>Article 8 – Secrétariat</w:t>
      </w:r>
    </w:p>
    <w:p w:rsidR="007F5B1F" w:rsidRDefault="007F5B1F" w:rsidP="007F5B1F">
      <w:pPr>
        <w:jc w:val="both"/>
      </w:pPr>
      <w:r w:rsidRPr="007819DD">
        <w:t xml:space="preserve">Le Réseau </w:t>
      </w:r>
      <w:proofErr w:type="spellStart"/>
      <w:r>
        <w:t>Together</w:t>
      </w:r>
      <w:proofErr w:type="spellEnd"/>
      <w:r>
        <w:t xml:space="preserve"> dispose d’</w:t>
      </w:r>
      <w:r w:rsidRPr="007819DD">
        <w:t xml:space="preserve">un secrétariat </w:t>
      </w:r>
      <w:r w:rsidRPr="00423BC9">
        <w:t>chargé d</w:t>
      </w:r>
      <w:r>
        <w:t>e</w:t>
      </w:r>
      <w:r w:rsidRPr="007819DD">
        <w:t xml:space="preserve"> soutenir l</w:t>
      </w:r>
      <w:r>
        <w:t>es organes de</w:t>
      </w:r>
      <w:r w:rsidRPr="007819DD">
        <w:t xml:space="preserve"> </w:t>
      </w:r>
      <w:r>
        <w:t>coordination</w:t>
      </w:r>
      <w:r w:rsidRPr="007819DD">
        <w:t xml:space="preserve"> dans </w:t>
      </w:r>
      <w:r>
        <w:t xml:space="preserve">leur fonction et dans </w:t>
      </w:r>
      <w:r w:rsidRPr="007819DD">
        <w:t xml:space="preserve">la réalisation des plans d'action définis par les Assemblées Générales. Le Secrétariat </w:t>
      </w:r>
      <w:r>
        <w:t xml:space="preserve">peut être </w:t>
      </w:r>
      <w:r w:rsidRPr="007819DD">
        <w:t>basé au siège de l'association</w:t>
      </w:r>
      <w:r>
        <w:t>, dans certaines  délégations,</w:t>
      </w:r>
      <w:r w:rsidRPr="007819DD">
        <w:t xml:space="preserve"> </w:t>
      </w:r>
      <w:r w:rsidRPr="00423BC9">
        <w:t>et / ou dans d’autres lieux</w:t>
      </w:r>
      <w:r>
        <w:t xml:space="preserve"> </w:t>
      </w:r>
      <w:r w:rsidRPr="007819DD">
        <w:t>de</w:t>
      </w:r>
      <w:r>
        <w:t xml:space="preserve"> </w:t>
      </w:r>
      <w:r w:rsidRPr="007819DD">
        <w:t>manière décentralisée</w:t>
      </w:r>
      <w:r>
        <w:t xml:space="preserve"> (télétravail)</w:t>
      </w:r>
      <w:r w:rsidRPr="007819DD">
        <w:t xml:space="preserve">, notamment </w:t>
      </w:r>
      <w:r>
        <w:t>pour tous les services réalisés par le biais du</w:t>
      </w:r>
      <w:r w:rsidRPr="007819DD">
        <w:t xml:space="preserve"> </w:t>
      </w:r>
      <w:r>
        <w:t xml:space="preserve">site WEB </w:t>
      </w:r>
      <w:hyperlink r:id="rId31" w:history="1">
        <w:r w:rsidRPr="00781165">
          <w:rPr>
            <w:rStyle w:val="Hyperlink"/>
          </w:rPr>
          <w:t>https://wikispiral.org</w:t>
        </w:r>
      </w:hyperlink>
      <w:r>
        <w:t xml:space="preserve"> e</w:t>
      </w:r>
      <w:r w:rsidRPr="00072CEE">
        <w:t xml:space="preserve">t </w:t>
      </w:r>
      <w:r>
        <w:t xml:space="preserve">de </w:t>
      </w:r>
      <w:r w:rsidRPr="00072CEE">
        <w:t>tout autre instrument online et leur maintenance.</w:t>
      </w:r>
      <w:r>
        <w:t xml:space="preserve"> La composition, les responsabilités et le fonctionnement du Secrétariat sont précisés dans le Règlement Intérieur. </w:t>
      </w:r>
    </w:p>
    <w:p w:rsidR="007F5B1F" w:rsidRPr="003937E3" w:rsidRDefault="007F5B1F" w:rsidP="007F5B1F">
      <w:pPr>
        <w:jc w:val="both"/>
        <w:rPr>
          <w:b/>
        </w:rPr>
      </w:pPr>
      <w:r w:rsidRPr="003937E3">
        <w:rPr>
          <w:b/>
        </w:rPr>
        <w:t>Article 9 - Obligations des membres</w:t>
      </w:r>
    </w:p>
    <w:p w:rsidR="007F5B1F" w:rsidRDefault="007F5B1F" w:rsidP="007F5B1F">
      <w:pPr>
        <w:pStyle w:val="ListParagraph"/>
        <w:numPr>
          <w:ilvl w:val="0"/>
          <w:numId w:val="9"/>
        </w:numPr>
        <w:jc w:val="both"/>
      </w:pPr>
      <w:r w:rsidRPr="007819DD">
        <w:lastRenderedPageBreak/>
        <w:t xml:space="preserve">Les membres adhèrent à la Charte des Territoires de </w:t>
      </w:r>
      <w:r>
        <w:t>C</w:t>
      </w:r>
      <w:r w:rsidRPr="007819DD">
        <w:t xml:space="preserve">oresponsabilité (jointe au </w:t>
      </w:r>
      <w:r>
        <w:t>R</w:t>
      </w:r>
      <w:r w:rsidRPr="007819DD">
        <w:t xml:space="preserve">èglement </w:t>
      </w:r>
      <w:r>
        <w:t>Intérieur</w:t>
      </w:r>
      <w:r w:rsidRPr="007819DD">
        <w:t>)</w:t>
      </w:r>
      <w:r>
        <w:t> ;</w:t>
      </w:r>
    </w:p>
    <w:p w:rsidR="007F5B1F" w:rsidRDefault="007F5B1F" w:rsidP="007F5B1F">
      <w:pPr>
        <w:pStyle w:val="ListParagraph"/>
        <w:numPr>
          <w:ilvl w:val="0"/>
          <w:numId w:val="9"/>
        </w:numPr>
        <w:jc w:val="both"/>
      </w:pPr>
      <w:r w:rsidRPr="007819DD">
        <w:t xml:space="preserve">Les membres participent aux activités du Réseau </w:t>
      </w:r>
      <w:proofErr w:type="spellStart"/>
      <w:r>
        <w:t>Together</w:t>
      </w:r>
      <w:proofErr w:type="spellEnd"/>
      <w:r w:rsidRPr="007819DD">
        <w:t xml:space="preserve"> et </w:t>
      </w:r>
      <w:r>
        <w:t>à la réalisation de ses objectifs ;</w:t>
      </w:r>
    </w:p>
    <w:p w:rsidR="007F5B1F" w:rsidRDefault="007F5B1F" w:rsidP="007F5B1F">
      <w:pPr>
        <w:pStyle w:val="ListParagraph"/>
        <w:numPr>
          <w:ilvl w:val="0"/>
          <w:numId w:val="9"/>
        </w:numPr>
        <w:jc w:val="both"/>
      </w:pPr>
      <w:r w:rsidRPr="007819DD">
        <w:t xml:space="preserve">Les membres paient </w:t>
      </w:r>
      <w:r>
        <w:t>la cotisation annuelle. Son montant est décidé par L’Assemblée Générale Fondatrices, puis par les Assemblées Générales Extraordinaires et est inscrit dans le Règlement Intérieur.</w:t>
      </w:r>
    </w:p>
    <w:p w:rsidR="007F5B1F" w:rsidRPr="003937E3" w:rsidRDefault="007F5B1F" w:rsidP="007F5B1F">
      <w:pPr>
        <w:jc w:val="both"/>
        <w:rPr>
          <w:b/>
        </w:rPr>
      </w:pPr>
      <w:r w:rsidRPr="003937E3">
        <w:rPr>
          <w:b/>
        </w:rPr>
        <w:t>Article 10 - Droits des membres</w:t>
      </w:r>
    </w:p>
    <w:p w:rsidR="007F5B1F" w:rsidRDefault="007F5B1F" w:rsidP="007F5B1F">
      <w:pPr>
        <w:jc w:val="both"/>
      </w:pPr>
      <w:r w:rsidRPr="007819DD">
        <w:t>Les membres bénéficient de tous les services fou</w:t>
      </w:r>
      <w:r>
        <w:t>rnis par le Réseau, y compris :</w:t>
      </w:r>
    </w:p>
    <w:p w:rsidR="007F5B1F" w:rsidRDefault="007F5B1F" w:rsidP="007F5B1F">
      <w:pPr>
        <w:pStyle w:val="ListParagraph"/>
        <w:numPr>
          <w:ilvl w:val="0"/>
          <w:numId w:val="10"/>
        </w:numPr>
        <w:jc w:val="both"/>
      </w:pPr>
      <w:r>
        <w:t>L</w:t>
      </w:r>
      <w:r w:rsidRPr="007819DD">
        <w:t xml:space="preserve">es services </w:t>
      </w:r>
      <w:r>
        <w:t>fournis sur le site WEB https://wikispiral.org et, le cas échéant, tout autre instrument on line développé par le réseau ;</w:t>
      </w:r>
    </w:p>
    <w:p w:rsidR="007F5B1F" w:rsidRDefault="007F5B1F" w:rsidP="007F5B1F">
      <w:pPr>
        <w:pStyle w:val="ListParagraph"/>
        <w:numPr>
          <w:ilvl w:val="0"/>
          <w:numId w:val="10"/>
        </w:numPr>
        <w:jc w:val="both"/>
      </w:pPr>
      <w:r>
        <w:t>L</w:t>
      </w:r>
      <w:r w:rsidRPr="007819DD">
        <w:t>e soutien à distance du Secrétariat</w:t>
      </w:r>
      <w:r>
        <w:t xml:space="preserve"> </w:t>
      </w:r>
      <w:r w:rsidRPr="007819DD">
        <w:t>;</w:t>
      </w:r>
    </w:p>
    <w:p w:rsidR="007F5B1F" w:rsidRDefault="007F5B1F" w:rsidP="007F5B1F">
      <w:pPr>
        <w:pStyle w:val="ListParagraph"/>
        <w:numPr>
          <w:ilvl w:val="0"/>
          <w:numId w:val="10"/>
        </w:numPr>
        <w:jc w:val="both"/>
      </w:pPr>
      <w:r>
        <w:t>Les</w:t>
      </w:r>
      <w:r w:rsidRPr="007819DD">
        <w:t xml:space="preserve"> formation</w:t>
      </w:r>
      <w:r>
        <w:t>s</w:t>
      </w:r>
      <w:r w:rsidRPr="007819DD">
        <w:t xml:space="preserve"> organisée</w:t>
      </w:r>
      <w:r>
        <w:t>s</w:t>
      </w:r>
      <w:r w:rsidRPr="007819DD">
        <w:t xml:space="preserve"> par le Réseau ;</w:t>
      </w:r>
    </w:p>
    <w:p w:rsidR="007F5B1F" w:rsidRPr="001B3F15" w:rsidRDefault="007F5B1F" w:rsidP="007F5B1F">
      <w:pPr>
        <w:pStyle w:val="ListParagraph"/>
        <w:numPr>
          <w:ilvl w:val="0"/>
          <w:numId w:val="10"/>
        </w:numPr>
        <w:jc w:val="both"/>
      </w:pPr>
      <w:r>
        <w:t>Les é</w:t>
      </w:r>
      <w:r w:rsidRPr="007819DD">
        <w:t>changes</w:t>
      </w:r>
      <w:r>
        <w:t xml:space="preserve"> </w:t>
      </w:r>
      <w:r w:rsidRPr="007819DD">
        <w:t xml:space="preserve">promus par le </w:t>
      </w:r>
      <w:r>
        <w:t>R</w:t>
      </w:r>
      <w:r w:rsidRPr="007819DD">
        <w:t>éseau</w:t>
      </w:r>
      <w:r>
        <w:t xml:space="preserve">, notamment les </w:t>
      </w:r>
      <w:r w:rsidRPr="007819DD">
        <w:t>échange</w:t>
      </w:r>
      <w:r>
        <w:t>s</w:t>
      </w:r>
      <w:r w:rsidRPr="007819DD">
        <w:t xml:space="preserve"> de pratiques, </w:t>
      </w:r>
      <w:r>
        <w:t>la capitalisation méthodologique</w:t>
      </w:r>
      <w:r w:rsidRPr="007819DD">
        <w:t>, la création et le fonctionnement des réseaux thématiques spécifiques, etc</w:t>
      </w:r>
      <w:r>
        <w:t>.</w:t>
      </w:r>
      <w:r w:rsidRPr="007819DD">
        <w:t xml:space="preserve"> , que ce soit par le biais du site </w:t>
      </w:r>
      <w:r>
        <w:t xml:space="preserve">WEB </w:t>
      </w:r>
      <w:r w:rsidRPr="007819DD">
        <w:t>ou de r</w:t>
      </w:r>
      <w:r>
        <w:t>encontres et visites de terrain .</w:t>
      </w:r>
    </w:p>
    <w:p w:rsidR="007F5B1F" w:rsidRPr="001B3F15" w:rsidRDefault="007F5B1F" w:rsidP="007F5B1F">
      <w:pPr>
        <w:jc w:val="both"/>
        <w:rPr>
          <w:b/>
        </w:rPr>
      </w:pPr>
      <w:r w:rsidRPr="001B3F15">
        <w:rPr>
          <w:b/>
        </w:rPr>
        <w:t>Article 1</w:t>
      </w:r>
      <w:r>
        <w:rPr>
          <w:b/>
        </w:rPr>
        <w:t>1</w:t>
      </w:r>
      <w:r w:rsidRPr="001B3F15">
        <w:rPr>
          <w:b/>
        </w:rPr>
        <w:t xml:space="preserve"> – </w:t>
      </w:r>
      <w:r>
        <w:rPr>
          <w:b/>
        </w:rPr>
        <w:t>Adhésion et exclusion des membres</w:t>
      </w:r>
    </w:p>
    <w:p w:rsidR="007F5B1F" w:rsidRDefault="007F5B1F" w:rsidP="007F5B1F">
      <w:pPr>
        <w:jc w:val="both"/>
      </w:pPr>
      <w:r>
        <w:t>L’adhésion d’un membre se fait sur proposition d’une entité déjà membre ou sur manifestation d’intérêt du concerné, approuvée ensuite par la Direction</w:t>
      </w:r>
      <w:r w:rsidRPr="00F13142">
        <w:t xml:space="preserve"> </w:t>
      </w:r>
      <w:r>
        <w:t xml:space="preserve">qui vérifie que le membre répond aux critères précisés à l’article 2, puis est validée par l’Assemblée Générale Ordinaire suivante.  </w:t>
      </w:r>
    </w:p>
    <w:p w:rsidR="007F5B1F" w:rsidRPr="007819DD" w:rsidRDefault="007F5B1F" w:rsidP="007F5B1F">
      <w:pPr>
        <w:jc w:val="both"/>
      </w:pPr>
      <w:r w:rsidRPr="007819DD">
        <w:t xml:space="preserve">Un membre peut être </w:t>
      </w:r>
      <w:r>
        <w:t>exclu s’il a délibérément</w:t>
      </w:r>
      <w:r w:rsidRPr="007819DD">
        <w:t xml:space="preserve"> </w:t>
      </w:r>
      <w:r>
        <w:t xml:space="preserve">et sans justification </w:t>
      </w:r>
      <w:r w:rsidRPr="00DE3A74">
        <w:t>porté</w:t>
      </w:r>
      <w:r w:rsidRPr="00B318E7">
        <w:t xml:space="preserve"> préjudice</w:t>
      </w:r>
      <w:r w:rsidRPr="00DE3A74">
        <w:t xml:space="preserve"> au</w:t>
      </w:r>
      <w:r w:rsidRPr="007819DD">
        <w:t xml:space="preserve"> Réseau </w:t>
      </w:r>
      <w:proofErr w:type="spellStart"/>
      <w:r>
        <w:t>Together</w:t>
      </w:r>
      <w:proofErr w:type="spellEnd"/>
      <w:r w:rsidRPr="007819DD">
        <w:t xml:space="preserve"> ou </w:t>
      </w:r>
      <w:r>
        <w:t>à un</w:t>
      </w:r>
      <w:r w:rsidRPr="007819DD">
        <w:t xml:space="preserve"> membre du </w:t>
      </w:r>
      <w:r>
        <w:t>R</w:t>
      </w:r>
      <w:r w:rsidRPr="007819DD">
        <w:t>éseau</w:t>
      </w:r>
      <w:r>
        <w:t xml:space="preserve">  </w:t>
      </w:r>
      <w:proofErr w:type="spellStart"/>
      <w:r>
        <w:t>Together</w:t>
      </w:r>
      <w:proofErr w:type="spellEnd"/>
      <w:r w:rsidRPr="007819DD">
        <w:t xml:space="preserve">, ou </w:t>
      </w:r>
      <w:r>
        <w:t>s’il ne répond plus à ses obligations depuis au moins trois ans</w:t>
      </w:r>
      <w:r w:rsidRPr="007819DD">
        <w:t>. L'exclusion est proposée par l</w:t>
      </w:r>
      <w:r>
        <w:t xml:space="preserve">a Direction qui en </w:t>
      </w:r>
      <w:r w:rsidRPr="007819DD">
        <w:t xml:space="preserve">informe le membre </w:t>
      </w:r>
      <w:r>
        <w:t>concerné</w:t>
      </w:r>
      <w:r w:rsidRPr="007819DD">
        <w:t xml:space="preserve">, et </w:t>
      </w:r>
      <w:r>
        <w:t xml:space="preserve">est </w:t>
      </w:r>
      <w:r w:rsidRPr="007819DD">
        <w:t>validé</w:t>
      </w:r>
      <w:r>
        <w:t>e ou non par</w:t>
      </w:r>
      <w:r w:rsidRPr="007819DD">
        <w:t xml:space="preserve"> l'</w:t>
      </w:r>
      <w:r>
        <w:t>A</w:t>
      </w:r>
      <w:r w:rsidRPr="007819DD">
        <w:t xml:space="preserve">ssemblée </w:t>
      </w:r>
      <w:r>
        <w:t>G</w:t>
      </w:r>
      <w:r w:rsidRPr="007819DD">
        <w:t xml:space="preserve">énérale </w:t>
      </w:r>
      <w:r>
        <w:t>Ordinaire</w:t>
      </w:r>
      <w:r w:rsidRPr="007819DD">
        <w:t xml:space="preserve"> ou </w:t>
      </w:r>
      <w:r>
        <w:t>E</w:t>
      </w:r>
      <w:r w:rsidRPr="007819DD">
        <w:t xml:space="preserve">xtraordinaire </w:t>
      </w:r>
      <w:r>
        <w:t xml:space="preserve">suivante, au-delà d’un délai minimum d’un mois </w:t>
      </w:r>
      <w:r w:rsidRPr="00423BC9">
        <w:t xml:space="preserve">après la proposition de la Direction </w:t>
      </w:r>
      <w:r w:rsidRPr="007819DD">
        <w:t xml:space="preserve">pour </w:t>
      </w:r>
      <w:r>
        <w:t>que le membre concerné ait le temps de présenter les arguments de sa défense</w:t>
      </w:r>
      <w:r w:rsidRPr="007819DD">
        <w:t>.</w:t>
      </w:r>
    </w:p>
    <w:p w:rsidR="007F5B1F" w:rsidRPr="001B3F15" w:rsidRDefault="007F5B1F" w:rsidP="007F5B1F">
      <w:pPr>
        <w:jc w:val="both"/>
        <w:rPr>
          <w:b/>
        </w:rPr>
      </w:pPr>
      <w:r w:rsidRPr="001B3F15">
        <w:rPr>
          <w:b/>
        </w:rPr>
        <w:t xml:space="preserve">Article </w:t>
      </w:r>
      <w:r>
        <w:rPr>
          <w:b/>
        </w:rPr>
        <w:t>12</w:t>
      </w:r>
      <w:r w:rsidRPr="001B3F15">
        <w:rPr>
          <w:b/>
        </w:rPr>
        <w:t xml:space="preserve"> – </w:t>
      </w:r>
      <w:r>
        <w:rPr>
          <w:b/>
        </w:rPr>
        <w:t>Règlement Intérieur et modifications</w:t>
      </w:r>
    </w:p>
    <w:p w:rsidR="00811D63" w:rsidRDefault="007F5B1F" w:rsidP="007F5B1F">
      <w:r w:rsidRPr="007819DD">
        <w:t xml:space="preserve">Le </w:t>
      </w:r>
      <w:r>
        <w:t xml:space="preserve">présent statut est complété par un Règlement Intérieur qui précise les règles de fonctionnement du Réseau </w:t>
      </w:r>
      <w:proofErr w:type="spellStart"/>
      <w:r>
        <w:t>Together</w:t>
      </w:r>
      <w:proofErr w:type="spellEnd"/>
      <w:r>
        <w:t xml:space="preserve"> non explicitées dans les statuts. Le Règlement Intérieur est adopté par l’Assemblée Générale Fondatrice. Toute modification des statuts ou du Règlement Intérieur ne peut être décidée qu’en Assemblée Générale Extraordinaire, sur proposition de la Direction ou de la table de l’Assemblée Générale</w:t>
      </w:r>
      <w:r w:rsidR="00811D63">
        <w:t>.</w:t>
      </w:r>
    </w:p>
    <w:p w:rsidR="00F132A5" w:rsidRDefault="00F132A5">
      <w:pPr>
        <w:rPr>
          <w:b/>
        </w:rPr>
      </w:pPr>
      <w:r>
        <w:rPr>
          <w:b/>
        </w:rPr>
        <w:br w:type="page"/>
      </w:r>
    </w:p>
    <w:p w:rsidR="00F132A5" w:rsidRDefault="00F132A5" w:rsidP="00F132A5">
      <w:pPr>
        <w:jc w:val="center"/>
        <w:rPr>
          <w:b/>
        </w:rPr>
      </w:pPr>
      <w:r>
        <w:rPr>
          <w:b/>
        </w:rPr>
        <w:lastRenderedPageBreak/>
        <w:t>Annexe 2</w:t>
      </w:r>
    </w:p>
    <w:p w:rsidR="00F132A5" w:rsidRPr="00E5756F" w:rsidRDefault="00F132A5" w:rsidP="00F132A5">
      <w:pPr>
        <w:jc w:val="center"/>
        <w:rPr>
          <w:b/>
        </w:rPr>
      </w:pPr>
      <w:proofErr w:type="spellStart"/>
      <w:r>
        <w:rPr>
          <w:b/>
        </w:rPr>
        <w:t>Together</w:t>
      </w:r>
      <w:proofErr w:type="spellEnd"/>
      <w:r>
        <w:rPr>
          <w:b/>
        </w:rPr>
        <w:t xml:space="preserve">, </w:t>
      </w:r>
      <w:r w:rsidRPr="00E5756F">
        <w:rPr>
          <w:b/>
        </w:rPr>
        <w:t>Réseau International des Territoires de Coresponsabilité</w:t>
      </w:r>
    </w:p>
    <w:p w:rsidR="00F132A5" w:rsidRPr="00E5756F" w:rsidRDefault="00F132A5" w:rsidP="00F132A5">
      <w:pPr>
        <w:jc w:val="center"/>
        <w:rPr>
          <w:b/>
        </w:rPr>
      </w:pPr>
      <w:r>
        <w:rPr>
          <w:b/>
        </w:rPr>
        <w:t>R</w:t>
      </w:r>
      <w:r w:rsidRPr="00E5756F">
        <w:rPr>
          <w:b/>
        </w:rPr>
        <w:t>èglement intérieur</w:t>
      </w:r>
    </w:p>
    <w:p w:rsidR="00F132A5" w:rsidRPr="00E5756F" w:rsidRDefault="00F132A5" w:rsidP="00F132A5">
      <w:pPr>
        <w:rPr>
          <w:b/>
        </w:rPr>
      </w:pPr>
      <w:r w:rsidRPr="00E5756F">
        <w:rPr>
          <w:b/>
        </w:rPr>
        <w:t>Préambule</w:t>
      </w:r>
    </w:p>
    <w:p w:rsidR="00F132A5" w:rsidRPr="00E5756F" w:rsidRDefault="00F132A5" w:rsidP="00F132A5">
      <w:pPr>
        <w:jc w:val="both"/>
      </w:pPr>
      <w:r w:rsidRPr="00E5756F">
        <w:t>Le règlement Intérieur complète les statuts sur  tous les aspects opérationnels qui ne sont pas décrits dans les statuts, en utilisant la même numérotation. Il est approuvé par l’Assemblé</w:t>
      </w:r>
      <w:r>
        <w:t>e</w:t>
      </w:r>
      <w:r w:rsidRPr="00E5756F">
        <w:t xml:space="preserve"> Générale Fondatrice et </w:t>
      </w:r>
      <w:r>
        <w:t>ses conditions de modification sont précisées à l’article 12</w:t>
      </w:r>
      <w:r w:rsidRPr="00E5756F">
        <w:t>.</w:t>
      </w:r>
    </w:p>
    <w:p w:rsidR="00F132A5" w:rsidRPr="00E5756F" w:rsidRDefault="00F132A5" w:rsidP="00F132A5">
      <w:pPr>
        <w:jc w:val="both"/>
        <w:rPr>
          <w:b/>
        </w:rPr>
      </w:pPr>
      <w:r w:rsidRPr="00E5756F">
        <w:rPr>
          <w:b/>
        </w:rPr>
        <w:t>Article 1: Constitution</w:t>
      </w:r>
    </w:p>
    <w:p w:rsidR="00F132A5" w:rsidRPr="00E5756F" w:rsidRDefault="00F132A5" w:rsidP="00F132A5">
      <w:pPr>
        <w:jc w:val="both"/>
      </w:pPr>
      <w:r w:rsidRPr="00E5756F">
        <w:t>Le réseau TOGETHER a le logo suivant: (choisi lors de l’AG)</w:t>
      </w:r>
    </w:p>
    <w:p w:rsidR="00F132A5" w:rsidRPr="00E5756F" w:rsidRDefault="00F132A5" w:rsidP="00F132A5">
      <w:pPr>
        <w:jc w:val="both"/>
        <w:rPr>
          <w:b/>
        </w:rPr>
      </w:pPr>
      <w:r w:rsidRPr="00E5756F">
        <w:rPr>
          <w:b/>
        </w:rPr>
        <w:t>Article 2- Membres</w:t>
      </w:r>
    </w:p>
    <w:p w:rsidR="00F132A5" w:rsidRPr="00E5756F" w:rsidRDefault="00F132A5" w:rsidP="00F132A5">
      <w:pPr>
        <w:jc w:val="both"/>
      </w:pPr>
      <w:r>
        <w:t>Rien à ajouter par rapport aux statuts.</w:t>
      </w:r>
    </w:p>
    <w:p w:rsidR="00F132A5" w:rsidRPr="00E5756F" w:rsidRDefault="00F132A5" w:rsidP="00F132A5">
      <w:pPr>
        <w:jc w:val="both"/>
        <w:rPr>
          <w:b/>
        </w:rPr>
      </w:pPr>
      <w:r w:rsidRPr="00E5756F">
        <w:rPr>
          <w:b/>
        </w:rPr>
        <w:t>Article 3: Objet</w:t>
      </w:r>
    </w:p>
    <w:p w:rsidR="00F132A5" w:rsidRPr="00E5756F" w:rsidRDefault="00F132A5" w:rsidP="00F132A5">
      <w:pPr>
        <w:jc w:val="both"/>
      </w:pPr>
      <w:r>
        <w:t>Rien à ajouter par rapport aux statuts.</w:t>
      </w:r>
    </w:p>
    <w:p w:rsidR="00F132A5" w:rsidRPr="00E5756F" w:rsidRDefault="00F132A5" w:rsidP="00F132A5">
      <w:pPr>
        <w:jc w:val="both"/>
        <w:rPr>
          <w:b/>
        </w:rPr>
      </w:pPr>
      <w:r w:rsidRPr="00E5756F">
        <w:rPr>
          <w:b/>
        </w:rPr>
        <w:t>Article 4 – Siège social et délégations</w:t>
      </w:r>
    </w:p>
    <w:p w:rsidR="00F132A5" w:rsidRDefault="00F132A5" w:rsidP="00F132A5">
      <w:pPr>
        <w:jc w:val="both"/>
      </w:pPr>
      <w:r>
        <w:t>Les délégations sont ouvertes sur proposition des membres et sur décision de la Direction, en fonction des propositions, possibilités et moyens disponibles.</w:t>
      </w:r>
    </w:p>
    <w:p w:rsidR="00F132A5" w:rsidRDefault="00F132A5" w:rsidP="00F132A5">
      <w:pPr>
        <w:spacing w:after="0" w:line="240" w:lineRule="auto"/>
        <w:jc w:val="both"/>
      </w:pPr>
      <w:r>
        <w:t>Par ailleurs des réseaux informels pourront être organisés au sein même du réseau TOGETHER), avec une autonomie de fonctionnement à définir au cas par cas en accord avec la Direction de TOGETHER. Ils pourront se constituer :</w:t>
      </w:r>
    </w:p>
    <w:p w:rsidR="00F132A5" w:rsidRDefault="00F132A5" w:rsidP="00F132A5">
      <w:pPr>
        <w:numPr>
          <w:ilvl w:val="0"/>
          <w:numId w:val="12"/>
        </w:numPr>
        <w:spacing w:after="0" w:line="240" w:lineRule="auto"/>
        <w:jc w:val="both"/>
      </w:pPr>
      <w:r>
        <w:t>sur une base géographique (réseaux régionaux, nationaux),</w:t>
      </w:r>
    </w:p>
    <w:p w:rsidR="00F132A5" w:rsidRDefault="00F132A5" w:rsidP="00F132A5">
      <w:pPr>
        <w:numPr>
          <w:ilvl w:val="0"/>
          <w:numId w:val="12"/>
        </w:numPr>
        <w:spacing w:after="0" w:line="240" w:lineRule="auto"/>
        <w:jc w:val="both"/>
      </w:pPr>
      <w:r>
        <w:t>thématique ;</w:t>
      </w:r>
    </w:p>
    <w:p w:rsidR="00F132A5" w:rsidRDefault="00F132A5" w:rsidP="00F132A5">
      <w:pPr>
        <w:numPr>
          <w:ilvl w:val="0"/>
          <w:numId w:val="12"/>
        </w:numPr>
        <w:spacing w:after="0" w:line="240" w:lineRule="auto"/>
        <w:jc w:val="both"/>
      </w:pPr>
      <w:r>
        <w:t>par type d’acteur développant la coresponsabilité et la démarche SPIRAL en son sein : réseau des hôpitaux de coresponsabilité, réseau des écoles de coresponsabilité, réseau des entreprises de coresponsabilité, etc.</w:t>
      </w:r>
    </w:p>
    <w:p w:rsidR="00F132A5" w:rsidRDefault="00F132A5" w:rsidP="00F132A5">
      <w:pPr>
        <w:numPr>
          <w:ilvl w:val="0"/>
          <w:numId w:val="12"/>
        </w:numPr>
        <w:spacing w:after="0" w:line="240" w:lineRule="auto"/>
        <w:jc w:val="both"/>
      </w:pPr>
      <w:r>
        <w:t>ou mixte entre deux de ces trois types ou les trois.</w:t>
      </w:r>
    </w:p>
    <w:p w:rsidR="00F132A5" w:rsidRPr="00E5756F" w:rsidRDefault="00F132A5" w:rsidP="00F132A5">
      <w:pPr>
        <w:spacing w:after="0" w:line="240" w:lineRule="auto"/>
        <w:jc w:val="both"/>
      </w:pPr>
      <w:r>
        <w:t xml:space="preserve"> </w:t>
      </w:r>
    </w:p>
    <w:p w:rsidR="00F132A5" w:rsidRPr="00E5756F" w:rsidRDefault="00F132A5" w:rsidP="00F132A5">
      <w:pPr>
        <w:jc w:val="both"/>
        <w:rPr>
          <w:b/>
        </w:rPr>
      </w:pPr>
      <w:r w:rsidRPr="00E5756F">
        <w:rPr>
          <w:b/>
        </w:rPr>
        <w:t xml:space="preserve"> Article 5 – Organes de coordination</w:t>
      </w:r>
    </w:p>
    <w:p w:rsidR="00F132A5" w:rsidRDefault="00F132A5" w:rsidP="00F132A5">
      <w:pPr>
        <w:jc w:val="both"/>
      </w:pPr>
      <w:r>
        <w:t xml:space="preserve">La Direction de </w:t>
      </w:r>
      <w:proofErr w:type="spellStart"/>
      <w:r>
        <w:t>Together</w:t>
      </w:r>
      <w:proofErr w:type="spellEnd"/>
      <w:r>
        <w:t xml:space="preserve"> se réunit chaque fois que nécessaire et au minimum une fois par trimestre par téléconférence ou conférence téléphonique. Elle assure la direction générale du réseau et s’appuie pour ceci sur le Secrétariat qui lui soumet les questions qui nécessitent sa prise de décision : approbation de projets, recrutements, constitution du comité scientifique (voir article 8), établissement de partenariats, développement d’activités du réseau, approbation des activités du Secrétariat, etc.</w:t>
      </w:r>
    </w:p>
    <w:p w:rsidR="00F132A5" w:rsidRDefault="00F132A5" w:rsidP="00F132A5">
      <w:pPr>
        <w:jc w:val="both"/>
      </w:pPr>
      <w:r>
        <w:lastRenderedPageBreak/>
        <w:t>Le fonctionnement des Assemblées Générales (convocation, conduite, déroulement) est assuré par le Président de la table de l’Assemblée Générale, ou à défaut, par le vice-président, avec l’appui du Secrétaire.</w:t>
      </w:r>
    </w:p>
    <w:p w:rsidR="00F132A5" w:rsidRDefault="00F132A5" w:rsidP="00F132A5">
      <w:pPr>
        <w:jc w:val="both"/>
      </w:pPr>
      <w:r>
        <w:t xml:space="preserve">Le </w:t>
      </w:r>
      <w:r w:rsidRPr="007819DD">
        <w:t>co</w:t>
      </w:r>
      <w:r>
        <w:t xml:space="preserve">nseil </w:t>
      </w:r>
      <w:r w:rsidRPr="007819DD">
        <w:t xml:space="preserve">de </w:t>
      </w:r>
      <w:r>
        <w:t>vérification des comptes se réunit une fois par an par téléconférence, conférence téléphonique ou par échanges par emails pour examiner les comptes de l’année et le rapport financier élaborés par le Secrétariat et donner un avis avant sa soumission à l’Assemblée Générale Ordinaire par la Direction.</w:t>
      </w:r>
    </w:p>
    <w:p w:rsidR="00F132A5" w:rsidRPr="00E5756F" w:rsidRDefault="00F132A5" w:rsidP="00F132A5">
      <w:pPr>
        <w:jc w:val="both"/>
      </w:pPr>
      <w:r w:rsidRPr="00E5756F">
        <w:t>Les organes de coordination sont élus par les Assemblées Générales Extraordinaires à la majorité des voies. On cherchera dans la mesure du possible à assurer une rotation dans les organes de coordination du réseau</w:t>
      </w:r>
      <w:r>
        <w:t xml:space="preserve"> </w:t>
      </w:r>
      <w:proofErr w:type="spellStart"/>
      <w:r>
        <w:t>Together</w:t>
      </w:r>
      <w:proofErr w:type="spellEnd"/>
      <w:r w:rsidRPr="00E5756F">
        <w:t>, permettant aux différents pays d’y être successivement représentés</w:t>
      </w:r>
      <w:r>
        <w:t>,</w:t>
      </w:r>
      <w:r w:rsidRPr="00E5756F">
        <w:t xml:space="preserve"> tout en assurant </w:t>
      </w:r>
      <w:r>
        <w:t xml:space="preserve">à chaque fois </w:t>
      </w:r>
      <w:r w:rsidRPr="00E5756F">
        <w:t xml:space="preserve">un équilibre entre continents. Les candidats pour les </w:t>
      </w:r>
      <w:r>
        <w:t>organes de coordination se présentent au Président de l’Assemblée Générale ou, à défaut, son vice-président et peuvent le faire</w:t>
      </w:r>
      <w:r w:rsidRPr="00E5756F">
        <w:t xml:space="preserve"> jusqu’à la veille de l'Assemblée Générale Extraordinaire </w:t>
      </w:r>
      <w:r>
        <w:t>de l’élection à laquelle il se présente</w:t>
      </w:r>
      <w:r w:rsidRPr="00E5756F">
        <w:t>.</w:t>
      </w:r>
    </w:p>
    <w:p w:rsidR="00F132A5" w:rsidRPr="00E5756F" w:rsidRDefault="00F132A5" w:rsidP="00F132A5">
      <w:pPr>
        <w:jc w:val="both"/>
        <w:rPr>
          <w:b/>
        </w:rPr>
      </w:pPr>
      <w:r w:rsidRPr="00E5756F">
        <w:rPr>
          <w:b/>
        </w:rPr>
        <w:t>Article 6 – Assemblées Générales Ordinaires</w:t>
      </w:r>
    </w:p>
    <w:p w:rsidR="00F132A5" w:rsidRPr="00E5756F" w:rsidRDefault="00F132A5" w:rsidP="00F132A5">
      <w:pPr>
        <w:jc w:val="both"/>
      </w:pPr>
      <w:r w:rsidRPr="00E5756F">
        <w:t xml:space="preserve">Les Assemblées Générales Ordinaires sont convoquées par l’un des membres de la table de l’Assemblée Générale. La convocation doit être envoyée au moins 15 jours à l'avance par un courriel envoyé à tous les membres, accompagné de l’ordre du jour ainsi que </w:t>
      </w:r>
      <w:r>
        <w:t>d</w:t>
      </w:r>
      <w:r w:rsidRPr="00E5756F">
        <w:t>es documents à discuter / approuver. Elles sont réalisées sous la forme d’un groupe de discussion online ouvert le jour de l'Assemblée générale pendant 24 heures, de façon à garantir le droit de participation de tous les membres effectifs et de droit. Les décisions sont prises à la majorité des voies.</w:t>
      </w:r>
    </w:p>
    <w:p w:rsidR="00F132A5" w:rsidRPr="00E5756F" w:rsidRDefault="00F132A5" w:rsidP="00F132A5">
      <w:pPr>
        <w:jc w:val="both"/>
      </w:pPr>
      <w:r w:rsidRPr="00E5756F">
        <w:t>Les Assemblées Générales ont lieu quel que soit le nombre des membres y participant.</w:t>
      </w:r>
    </w:p>
    <w:p w:rsidR="00F132A5" w:rsidRPr="00E5756F" w:rsidRDefault="00F132A5" w:rsidP="00F132A5">
      <w:pPr>
        <w:jc w:val="both"/>
        <w:rPr>
          <w:b/>
        </w:rPr>
      </w:pPr>
      <w:r w:rsidRPr="00E5756F">
        <w:rPr>
          <w:b/>
        </w:rPr>
        <w:t>Article 7 – Assemblées Générales Extraordinaires</w:t>
      </w:r>
    </w:p>
    <w:p w:rsidR="00F132A5" w:rsidRPr="00E5756F" w:rsidRDefault="00F132A5" w:rsidP="00F132A5">
      <w:pPr>
        <w:jc w:val="both"/>
      </w:pPr>
      <w:r w:rsidRPr="00E5756F">
        <w:t>Les Assemblées Générales Extraordinaires se tiennent lors des Rencontres Internationales du réseau, soit tous les trois ans (ce délai pouvant varier de deux à quatre ans si nécessaire). Elles sont convoquées par l’un des membres de la table de l’Assemblée Générale au moins un mois à l’avance par un courriel envoyé à tous les membres, accompagné de l’ordre du jour ainsi que les documents à discuter / approuver.</w:t>
      </w:r>
      <w:r w:rsidRPr="00787241">
        <w:t xml:space="preserve"> L'Assemblée générale peut décider de modifier l'ordre du jour, le jour même de sa réalisation.</w:t>
      </w:r>
    </w:p>
    <w:p w:rsidR="00F132A5" w:rsidRPr="00E5756F" w:rsidRDefault="00F132A5" w:rsidP="00F132A5">
      <w:pPr>
        <w:jc w:val="both"/>
      </w:pPr>
      <w:r w:rsidRPr="00E5756F">
        <w:t xml:space="preserve"> Les assemblées générales extraordinaires ont lieu quel que soit le nombre des membres présents ou représentés et les décisions sont </w:t>
      </w:r>
      <w:proofErr w:type="gramStart"/>
      <w:r w:rsidRPr="00E5756F">
        <w:t>prises</w:t>
      </w:r>
      <w:proofErr w:type="gramEnd"/>
      <w:r>
        <w:t xml:space="preserve"> </w:t>
      </w:r>
      <w:r w:rsidRPr="00E5756F">
        <w:t xml:space="preserve">à la majorité. Cependant toute modification des statuts nécessite la présence ou la représentation d’au moins deux tiers des membres effectifs et de droits. </w:t>
      </w:r>
    </w:p>
    <w:p w:rsidR="00F132A5" w:rsidRPr="00E5756F" w:rsidRDefault="00F132A5" w:rsidP="00F132A5">
      <w:pPr>
        <w:jc w:val="both"/>
      </w:pPr>
      <w:r w:rsidRPr="00E5756F">
        <w:t>Le nombre de membres qu’un membre peut représenter n’est pas limité s’il s’agit de membres de son continent.</w:t>
      </w:r>
    </w:p>
    <w:p w:rsidR="00F132A5" w:rsidRPr="00E5756F" w:rsidRDefault="00F132A5" w:rsidP="00F132A5">
      <w:pPr>
        <w:jc w:val="both"/>
        <w:rPr>
          <w:b/>
        </w:rPr>
      </w:pPr>
      <w:r w:rsidRPr="00E5756F">
        <w:rPr>
          <w:b/>
        </w:rPr>
        <w:t>Article 8 – Secrétariat</w:t>
      </w:r>
    </w:p>
    <w:p w:rsidR="00F132A5" w:rsidRPr="00E5756F" w:rsidRDefault="00F132A5" w:rsidP="00F132A5">
      <w:pPr>
        <w:jc w:val="both"/>
      </w:pPr>
      <w:r w:rsidRPr="00E5756F">
        <w:t xml:space="preserve">Le secrétariat </w:t>
      </w:r>
      <w:r>
        <w:t>sera</w:t>
      </w:r>
      <w:r w:rsidRPr="00E5756F">
        <w:t xml:space="preserve"> composé essentiellement de:</w:t>
      </w:r>
    </w:p>
    <w:p w:rsidR="00F132A5" w:rsidRPr="00E5756F" w:rsidRDefault="00F132A5" w:rsidP="00F132A5">
      <w:pPr>
        <w:numPr>
          <w:ilvl w:val="0"/>
          <w:numId w:val="6"/>
        </w:numPr>
        <w:jc w:val="both"/>
      </w:pPr>
      <w:r w:rsidRPr="00E5756F">
        <w:lastRenderedPageBreak/>
        <w:t xml:space="preserve">Un(e) </w:t>
      </w:r>
      <w:proofErr w:type="gramStart"/>
      <w:r w:rsidRPr="00E5756F">
        <w:t>coordinateur(</w:t>
      </w:r>
      <w:proofErr w:type="spellStart"/>
      <w:proofErr w:type="gramEnd"/>
      <w:r w:rsidRPr="00E5756F">
        <w:t>trice</w:t>
      </w:r>
      <w:proofErr w:type="spellEnd"/>
      <w:r w:rsidRPr="00E5756F">
        <w:t>)</w:t>
      </w:r>
    </w:p>
    <w:p w:rsidR="00F132A5" w:rsidRPr="00E5756F" w:rsidRDefault="00F132A5" w:rsidP="00F132A5">
      <w:pPr>
        <w:numPr>
          <w:ilvl w:val="0"/>
          <w:numId w:val="6"/>
        </w:numPr>
        <w:jc w:val="both"/>
      </w:pPr>
      <w:r w:rsidRPr="00E5756F">
        <w:t>Un(e) assistant(e) de coordination</w:t>
      </w:r>
    </w:p>
    <w:p w:rsidR="00F132A5" w:rsidRPr="00E5756F" w:rsidRDefault="00F132A5" w:rsidP="00F132A5">
      <w:pPr>
        <w:numPr>
          <w:ilvl w:val="0"/>
          <w:numId w:val="6"/>
        </w:numPr>
        <w:jc w:val="both"/>
      </w:pPr>
      <w:r w:rsidRPr="00E5756F">
        <w:t xml:space="preserve">Un(e) responsable du </w:t>
      </w:r>
      <w:r>
        <w:t xml:space="preserve">Site </w:t>
      </w:r>
      <w:r w:rsidRPr="00E5756F">
        <w:t xml:space="preserve">Web </w:t>
      </w:r>
      <w:hyperlink r:id="rId32" w:history="1">
        <w:r w:rsidRPr="00B055C4">
          <w:rPr>
            <w:rStyle w:val="Hyperlink"/>
          </w:rPr>
          <w:t>https://wikispiral.org</w:t>
        </w:r>
      </w:hyperlink>
      <w:r>
        <w:t>, du suivi online et des outils méthodologiques, assisté d’une personne pour la gestion des bases de données.</w:t>
      </w:r>
    </w:p>
    <w:p w:rsidR="00F132A5" w:rsidRPr="00E5756F" w:rsidRDefault="00F132A5" w:rsidP="00F132A5">
      <w:pPr>
        <w:numPr>
          <w:ilvl w:val="0"/>
          <w:numId w:val="6"/>
        </w:numPr>
        <w:jc w:val="both"/>
      </w:pPr>
      <w:r w:rsidRPr="00E5756F">
        <w:t>Un réseau décentralisé de dynamiseurs SPIRAL dans les pays et les régions où il y a des territoires de coresponsabilité.</w:t>
      </w:r>
    </w:p>
    <w:p w:rsidR="00F132A5" w:rsidRDefault="00F132A5" w:rsidP="00F132A5">
      <w:pPr>
        <w:jc w:val="both"/>
      </w:pPr>
      <w:r w:rsidRPr="00E5756F">
        <w:t xml:space="preserve">Les dynamiseurs assurent la formation et le soutien aux territoires de coresponsabilité qui les concernent. Le coordinateur avec l'aide / assistant de coordination </w:t>
      </w:r>
      <w:r>
        <w:t xml:space="preserve">et du responsable du site Web </w:t>
      </w:r>
      <w:r w:rsidRPr="00E5756F">
        <w:t>assure la formation et le soutien des dynamiseurs et la coordination des processus de capitalisation</w:t>
      </w:r>
      <w:r>
        <w:t xml:space="preserve"> méthodologique, notamment au sein du cadre méthodologique SPIRAL.</w:t>
      </w:r>
    </w:p>
    <w:p w:rsidR="00F132A5" w:rsidRDefault="00F132A5" w:rsidP="00F132A5">
      <w:pPr>
        <w:jc w:val="both"/>
      </w:pPr>
      <w:r>
        <w:t xml:space="preserve">Ils s’appuient également pour ceci sur un Comité Scientifique, </w:t>
      </w:r>
      <w:r w:rsidRPr="00E5756F">
        <w:t>à constituer en complément</w:t>
      </w:r>
      <w:r>
        <w:t xml:space="preserve"> et soutien</w:t>
      </w:r>
      <w:r w:rsidRPr="00E5756F">
        <w:t xml:space="preserve"> du </w:t>
      </w:r>
      <w:r>
        <w:t>S</w:t>
      </w:r>
      <w:r w:rsidRPr="00E5756F">
        <w:t>ecrétariat, notamment sur les questions plus techniques et méthodologiques.</w:t>
      </w:r>
    </w:p>
    <w:p w:rsidR="00F132A5" w:rsidRDefault="00F132A5" w:rsidP="00F132A5">
      <w:pPr>
        <w:jc w:val="both"/>
      </w:pPr>
      <w:r>
        <w:t>En outre le secrétariat est chargé d’assurer le bon fonctionnement des activités prévues à l’article 10.</w:t>
      </w:r>
    </w:p>
    <w:p w:rsidR="00F132A5" w:rsidRPr="00E5756F" w:rsidRDefault="00F132A5" w:rsidP="00F132A5">
      <w:pPr>
        <w:jc w:val="both"/>
      </w:pPr>
      <w:r>
        <w:t xml:space="preserve">Le secrétariat peut travailler sous différentes formes (travail salarié, de prestation de services de travailleur indépendant, travail volontaire) suivant les disponibilités. La constitution du Secrétariat et du Comité Scientifique se feront progressivement après l’assemblée générale fondatrice en fonction des moyens dont dispose le réseau </w:t>
      </w:r>
      <w:proofErr w:type="spellStart"/>
      <w:r>
        <w:t>Together</w:t>
      </w:r>
      <w:proofErr w:type="spellEnd"/>
      <w:r>
        <w:t xml:space="preserve">.  </w:t>
      </w:r>
    </w:p>
    <w:p w:rsidR="00F132A5" w:rsidRPr="00E5756F" w:rsidRDefault="00F132A5" w:rsidP="00F132A5">
      <w:pPr>
        <w:jc w:val="both"/>
        <w:rPr>
          <w:b/>
        </w:rPr>
      </w:pPr>
      <w:r w:rsidRPr="00E5756F">
        <w:rPr>
          <w:b/>
        </w:rPr>
        <w:t>Article 9- Obligations des membres</w:t>
      </w:r>
    </w:p>
    <w:p w:rsidR="00F132A5" w:rsidRPr="0067708D" w:rsidRDefault="00F132A5" w:rsidP="00F132A5">
      <w:pPr>
        <w:numPr>
          <w:ilvl w:val="0"/>
          <w:numId w:val="6"/>
        </w:numPr>
        <w:jc w:val="both"/>
      </w:pPr>
      <w:r w:rsidRPr="00E62909">
        <w:t>Le</w:t>
      </w:r>
      <w:r>
        <w:t>s</w:t>
      </w:r>
      <w:r w:rsidRPr="00E62909">
        <w:t xml:space="preserve"> montant</w:t>
      </w:r>
      <w:r>
        <w:t>s</w:t>
      </w:r>
      <w:r w:rsidRPr="00E62909">
        <w:t xml:space="preserve"> des cotisations annuelles des </w:t>
      </w:r>
      <w:r>
        <w:t>membres effectifs et de droits sont laissés à la libre décision de chaque membre,</w:t>
      </w:r>
      <w:r w:rsidRPr="00E62909">
        <w:t xml:space="preserve"> avec </w:t>
      </w:r>
      <w:r>
        <w:t xml:space="preserve">toutefois </w:t>
      </w:r>
      <w:r w:rsidRPr="00E62909">
        <w:t xml:space="preserve">un minimum calculé en euros comme suit : Nombre d'habitants </w:t>
      </w:r>
      <w:r>
        <w:t xml:space="preserve">du territoire  divisé par </w:t>
      </w:r>
      <w:r w:rsidRPr="00E62909">
        <w:t>1000 (soit 0,</w:t>
      </w:r>
      <w:r>
        <w:t>00</w:t>
      </w:r>
      <w:r w:rsidRPr="00E62909">
        <w:t>1 cent</w:t>
      </w:r>
      <w:r>
        <w:t>ime d’euro</w:t>
      </w:r>
      <w:r w:rsidRPr="00E62909">
        <w:t xml:space="preserve"> par </w:t>
      </w:r>
      <w:r>
        <w:t>habitant</w:t>
      </w:r>
      <w:r w:rsidRPr="00E62909">
        <w:t xml:space="preserve">) multiplié par </w:t>
      </w:r>
      <w:r>
        <w:t>un</w:t>
      </w:r>
      <w:r w:rsidRPr="00E62909">
        <w:t xml:space="preserve"> facteur correcti</w:t>
      </w:r>
      <w:r>
        <w:t xml:space="preserve">f </w:t>
      </w:r>
      <w:r w:rsidRPr="00E62909">
        <w:t>du niveau de développement</w:t>
      </w:r>
      <w:r>
        <w:t xml:space="preserve"> du territoire. </w:t>
      </w:r>
      <w:r w:rsidRPr="00E62909">
        <w:t xml:space="preserve">Celui-ci est </w:t>
      </w:r>
      <w:r>
        <w:t>calculé sur la base du rapport entre le Produit Intérieur Brut en Parité de P</w:t>
      </w:r>
      <w:r w:rsidRPr="00E62909">
        <w:t>ouvoir d</w:t>
      </w:r>
      <w:r>
        <w:t>’A</w:t>
      </w:r>
      <w:r w:rsidRPr="00E62909">
        <w:t xml:space="preserve">chat </w:t>
      </w:r>
      <w:r>
        <w:t xml:space="preserve">(PIB(PPA)) par habitant </w:t>
      </w:r>
      <w:r w:rsidRPr="00E62909">
        <w:t>dans le pays</w:t>
      </w:r>
      <w:r>
        <w:t xml:space="preserve"> où se </w:t>
      </w:r>
      <w:proofErr w:type="gramStart"/>
      <w:r>
        <w:t>situe</w:t>
      </w:r>
      <w:proofErr w:type="gramEnd"/>
      <w:r>
        <w:t xml:space="preserve"> le territoire</w:t>
      </w:r>
      <w:r w:rsidRPr="00E62909">
        <w:t xml:space="preserve"> et le même indicateur au niveau mondial, selon les données de la Banque mondiale. </w:t>
      </w:r>
      <w:r>
        <w:t>La</w:t>
      </w:r>
      <w:r w:rsidRPr="0067708D">
        <w:t xml:space="preserve"> table de calculs du facteur correctif par pays </w:t>
      </w:r>
      <w:proofErr w:type="gramStart"/>
      <w:r w:rsidRPr="0067708D">
        <w:t>sont</w:t>
      </w:r>
      <w:proofErr w:type="gramEnd"/>
      <w:r w:rsidRPr="0067708D">
        <w:t xml:space="preserve"> présentées en a</w:t>
      </w:r>
      <w:r>
        <w:t>ppendice</w:t>
      </w:r>
      <w:r w:rsidRPr="0067708D">
        <w:t xml:space="preserve"> 1</w:t>
      </w:r>
      <w:r>
        <w:rPr>
          <w:rStyle w:val="FootnoteReference"/>
        </w:rPr>
        <w:footnoteReference w:id="1"/>
      </w:r>
      <w:r w:rsidRPr="0067708D">
        <w:t xml:space="preserve">. </w:t>
      </w:r>
      <w:r>
        <w:t xml:space="preserve"> Les cotisations des membres effectifs et de droits se font par territoire de coresponsabilité et ne sont donc versées qu’une seule fois par territoire local, soit par la Plateforme Multi-acteurs (groupe de coordination), soit par la ou les municipalités ou d’autres acteurs du territoire. Dans le cas de Membres de Droits de dimension régionale, nationale ou internationale, le montant des cotisations annuelles est libre et non obligatoire</w:t>
      </w:r>
    </w:p>
    <w:p w:rsidR="00F132A5" w:rsidRPr="0067708D" w:rsidRDefault="00F132A5" w:rsidP="00F132A5">
      <w:pPr>
        <w:numPr>
          <w:ilvl w:val="0"/>
          <w:numId w:val="6"/>
        </w:numPr>
        <w:jc w:val="both"/>
      </w:pPr>
      <w:r w:rsidRPr="0067708D">
        <w:lastRenderedPageBreak/>
        <w:t>Le</w:t>
      </w:r>
      <w:r>
        <w:t>s</w:t>
      </w:r>
      <w:r w:rsidRPr="0067708D">
        <w:t xml:space="preserve"> montant</w:t>
      </w:r>
      <w:r>
        <w:t>s</w:t>
      </w:r>
      <w:r w:rsidRPr="0067708D">
        <w:t xml:space="preserve"> des co</w:t>
      </w:r>
      <w:r>
        <w:t>tisations</w:t>
      </w:r>
      <w:r w:rsidRPr="0067708D">
        <w:t xml:space="preserve"> annuelles des Membres associés sont libres</w:t>
      </w:r>
      <w:r>
        <w:t xml:space="preserve"> et non obligatoires</w:t>
      </w:r>
      <w:r w:rsidRPr="0067708D">
        <w:t>.</w:t>
      </w:r>
    </w:p>
    <w:p w:rsidR="00F132A5" w:rsidRPr="00E5756F" w:rsidRDefault="00F132A5" w:rsidP="00F132A5">
      <w:pPr>
        <w:numPr>
          <w:ilvl w:val="0"/>
          <w:numId w:val="6"/>
        </w:numPr>
        <w:jc w:val="both"/>
      </w:pPr>
      <w:r w:rsidRPr="0067708D">
        <w:t>Les coti</w:t>
      </w:r>
      <w:r>
        <w:t>sa</w:t>
      </w:r>
      <w:r w:rsidRPr="0067708D">
        <w:t xml:space="preserve">tions annuelles sont versées à la mesure du possible </w:t>
      </w:r>
      <w:r>
        <w:t xml:space="preserve">en </w:t>
      </w:r>
      <w:r w:rsidRPr="0067708D">
        <w:t>début d</w:t>
      </w:r>
      <w:r>
        <w:t>’</w:t>
      </w:r>
      <w:r w:rsidRPr="0067708D">
        <w:t>année</w:t>
      </w:r>
      <w:r>
        <w:t xml:space="preserve"> calendaire</w:t>
      </w:r>
      <w:r w:rsidRPr="00E5756F">
        <w:t>.</w:t>
      </w:r>
    </w:p>
    <w:p w:rsidR="00F132A5" w:rsidRPr="00E5756F" w:rsidRDefault="00F132A5" w:rsidP="00F132A5">
      <w:pPr>
        <w:jc w:val="both"/>
        <w:rPr>
          <w:b/>
        </w:rPr>
      </w:pPr>
      <w:r w:rsidRPr="00E5756F">
        <w:rPr>
          <w:b/>
        </w:rPr>
        <w:t>Article 10 – Droits des Membres</w:t>
      </w:r>
    </w:p>
    <w:p w:rsidR="00F132A5" w:rsidRDefault="00F132A5" w:rsidP="00F132A5">
      <w:pPr>
        <w:jc w:val="both"/>
      </w:pPr>
      <w:r>
        <w:t>Les membres bénéficient d’un appui du secrétariat sous plusieurs formes :</w:t>
      </w:r>
    </w:p>
    <w:p w:rsidR="00F132A5" w:rsidRDefault="00F132A5" w:rsidP="00F132A5">
      <w:pPr>
        <w:numPr>
          <w:ilvl w:val="0"/>
          <w:numId w:val="6"/>
        </w:numPr>
        <w:jc w:val="both"/>
      </w:pPr>
      <w:r>
        <w:t xml:space="preserve">Accompagnement à distance par le site WEB </w:t>
      </w:r>
      <w:proofErr w:type="spellStart"/>
      <w:r>
        <w:t>wikispiral</w:t>
      </w:r>
      <w:proofErr w:type="spellEnd"/>
      <w:r>
        <w:t> ;</w:t>
      </w:r>
    </w:p>
    <w:p w:rsidR="00F132A5" w:rsidRDefault="00F132A5" w:rsidP="00F132A5">
      <w:pPr>
        <w:numPr>
          <w:ilvl w:val="0"/>
          <w:numId w:val="6"/>
        </w:numPr>
        <w:jc w:val="both"/>
      </w:pPr>
      <w:r>
        <w:t>Formations des facilitateurs ;</w:t>
      </w:r>
    </w:p>
    <w:p w:rsidR="00F132A5" w:rsidRDefault="00F132A5" w:rsidP="00F132A5">
      <w:pPr>
        <w:numPr>
          <w:ilvl w:val="0"/>
          <w:numId w:val="6"/>
        </w:numPr>
        <w:jc w:val="both"/>
      </w:pPr>
      <w:r>
        <w:t>Organisation de rencontres et d’échanges on line ou avec présence physique des intéressés ;</w:t>
      </w:r>
    </w:p>
    <w:p w:rsidR="00F132A5" w:rsidRDefault="00F132A5" w:rsidP="00F132A5">
      <w:pPr>
        <w:numPr>
          <w:ilvl w:val="0"/>
          <w:numId w:val="6"/>
        </w:numPr>
        <w:jc w:val="both"/>
      </w:pPr>
      <w:r>
        <w:t xml:space="preserve">Invitation à participer à tout autre projet développé par le réseau </w:t>
      </w:r>
      <w:proofErr w:type="spellStart"/>
      <w:r>
        <w:t>Together</w:t>
      </w:r>
      <w:proofErr w:type="spellEnd"/>
      <w:r>
        <w:t>.</w:t>
      </w:r>
    </w:p>
    <w:p w:rsidR="00F132A5" w:rsidRDefault="00F132A5" w:rsidP="00F132A5">
      <w:pPr>
        <w:jc w:val="both"/>
      </w:pPr>
      <w:r>
        <w:t>Les membres ont par ailleurs la possibilité de développer leurs propres activités au sein du réseau, avec l’appui du secrétariat dans la mesure des disponibilités. Cela concerne notamment l’organisation de réseaux d’échanges thématiques (liés à un thème spécifique) coordonné par un ou plusieurs membres du réseau, l’organisation de visites, de rencontres, etc. Des groupes de travail sur des questions spécifiques pourront être également mis en place, soit par initiative des membres soit sur proposition de la Direction ou de l’Assemblée Générale.</w:t>
      </w:r>
    </w:p>
    <w:p w:rsidR="00F132A5" w:rsidRDefault="00F132A5" w:rsidP="00F132A5">
      <w:pPr>
        <w:jc w:val="both"/>
      </w:pPr>
      <w:r>
        <w:t xml:space="preserve">Pour assurer la bonne circulation de l’information au sein du réseau, une newsletter bimensuelle sera mise en place, notamment pour diffuser les activités du réseau et mettre à débat les résultats de la capitalisation méthodologique au sein du cadre méthodologique SPIRAL. </w:t>
      </w:r>
    </w:p>
    <w:p w:rsidR="00F132A5" w:rsidRPr="00E5756F" w:rsidRDefault="00F132A5" w:rsidP="00F132A5">
      <w:pPr>
        <w:jc w:val="both"/>
        <w:rPr>
          <w:b/>
        </w:rPr>
      </w:pPr>
      <w:r w:rsidRPr="00E5756F">
        <w:rPr>
          <w:b/>
        </w:rPr>
        <w:t>Article 11- Adhésion et exclusion des membres</w:t>
      </w:r>
    </w:p>
    <w:p w:rsidR="00F132A5" w:rsidRPr="00E5756F" w:rsidRDefault="00F132A5" w:rsidP="00F132A5">
      <w:pPr>
        <w:jc w:val="both"/>
      </w:pPr>
      <w:r>
        <w:t>Rien à ajouter par rapport aux statuts.</w:t>
      </w:r>
    </w:p>
    <w:p w:rsidR="00F132A5" w:rsidRPr="00E5756F" w:rsidRDefault="00F132A5" w:rsidP="00F132A5">
      <w:pPr>
        <w:jc w:val="both"/>
        <w:rPr>
          <w:b/>
        </w:rPr>
      </w:pPr>
      <w:r w:rsidRPr="00E5756F">
        <w:rPr>
          <w:b/>
        </w:rPr>
        <w:t>Article 12: Modifications du règlement intérieur</w:t>
      </w:r>
    </w:p>
    <w:p w:rsidR="00F132A5" w:rsidRDefault="00F132A5" w:rsidP="00F132A5">
      <w:pPr>
        <w:jc w:val="both"/>
      </w:pPr>
      <w:r>
        <w:t xml:space="preserve">Tout membre est en mesure de proposer une modification du règlement intérieur. Le Secrétariat est chargé de collecter les éventuelles propositions et de les présenter à la Direction qui les analyse, en fait la synthèse et les soumet à la prochaine Assemblée Générale Extraordinaire. En cas de changement nécessaire à court terme la Direction peut prendre la décision elle-même, mais de manière exceptionnelle et provisoire, toujours en s’en remettant à la prochaine  Assemblée Générale Extraordinaire pour la validation. </w:t>
      </w:r>
    </w:p>
    <w:p w:rsidR="00F132A5" w:rsidRDefault="00F132A5" w:rsidP="00F132A5">
      <w:pPr>
        <w:jc w:val="both"/>
      </w:pPr>
      <w:r>
        <w:t>La présente version constitue la version n° 0 du règlement intérieur, approuvée par l’Assemblée Générale Fondatrice du 4 novembre 2013. Toute modification ultérieure des statuts donne lieu à une nouvelle version numérotée dans l’ordre de son approbation par l’Assemblée Générale Extraordinaire.</w:t>
      </w:r>
    </w:p>
    <w:p w:rsidR="00F132A5" w:rsidRDefault="00F132A5" w:rsidP="00F132A5">
      <w:pPr>
        <w:jc w:val="both"/>
      </w:pPr>
      <w:r>
        <w:t>Fait à Strasbourg le 4 novembre 2013</w:t>
      </w:r>
    </w:p>
    <w:p w:rsidR="00F132A5" w:rsidRDefault="00F132A5" w:rsidP="00F132A5">
      <w:pPr>
        <w:jc w:val="both"/>
      </w:pPr>
      <w:r>
        <w:t>Les membres fondateurs :</w:t>
      </w:r>
    </w:p>
    <w:p w:rsidR="00F132A5" w:rsidRPr="00C4191B" w:rsidRDefault="00F132A5" w:rsidP="00F132A5">
      <w:pPr>
        <w:jc w:val="center"/>
        <w:rPr>
          <w:b/>
        </w:rPr>
      </w:pPr>
      <w:r>
        <w:br w:type="page"/>
      </w:r>
      <w:r>
        <w:rPr>
          <w:b/>
        </w:rPr>
        <w:lastRenderedPageBreak/>
        <w:t>Appendice</w:t>
      </w:r>
      <w:r w:rsidRPr="00C4191B">
        <w:rPr>
          <w:b/>
        </w:rPr>
        <w:t xml:space="preserve"> 1 : Table de calcul du facteur correctif du minimum de cotisation annuelle</w:t>
      </w:r>
    </w:p>
    <w:tbl>
      <w:tblPr>
        <w:tblW w:w="5685" w:type="dxa"/>
        <w:tblInd w:w="55" w:type="dxa"/>
        <w:tblCellMar>
          <w:left w:w="70" w:type="dxa"/>
          <w:right w:w="70" w:type="dxa"/>
        </w:tblCellMar>
        <w:tblLook w:val="04A0" w:firstRow="1" w:lastRow="0" w:firstColumn="1" w:lastColumn="0" w:noHBand="0" w:noVBand="1"/>
      </w:tblPr>
      <w:tblGrid>
        <w:gridCol w:w="2425"/>
        <w:gridCol w:w="851"/>
        <w:gridCol w:w="785"/>
        <w:gridCol w:w="916"/>
        <w:gridCol w:w="708"/>
      </w:tblGrid>
      <w:tr w:rsidR="00F132A5" w:rsidRPr="00B503BB" w:rsidTr="00791951">
        <w:trPr>
          <w:trHeight w:val="300"/>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32A5" w:rsidRPr="00B503BB" w:rsidRDefault="00F132A5" w:rsidP="00791951">
            <w:pPr>
              <w:spacing w:after="0" w:line="240" w:lineRule="auto"/>
              <w:jc w:val="center"/>
              <w:rPr>
                <w:rFonts w:eastAsia="Times New Roman" w:cs="Calibri"/>
                <w:b/>
                <w:bCs/>
                <w:color w:val="000000"/>
                <w:lang w:eastAsia="fr-FR"/>
              </w:rPr>
            </w:pPr>
            <w:r w:rsidRPr="00B503BB">
              <w:rPr>
                <w:rFonts w:eastAsia="Times New Roman" w:cs="Calibri"/>
                <w:b/>
                <w:bCs/>
                <w:color w:val="000000"/>
                <w:lang w:eastAsia="fr-FR"/>
              </w:rPr>
              <w:t>Pays</w:t>
            </w:r>
          </w:p>
        </w:tc>
        <w:tc>
          <w:tcPr>
            <w:tcW w:w="1636" w:type="dxa"/>
            <w:gridSpan w:val="2"/>
            <w:tcBorders>
              <w:top w:val="single" w:sz="4" w:space="0" w:color="auto"/>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center"/>
              <w:rPr>
                <w:rFonts w:eastAsia="Times New Roman" w:cs="Calibri"/>
                <w:b/>
                <w:bCs/>
                <w:color w:val="000000"/>
                <w:lang w:eastAsia="fr-FR"/>
              </w:rPr>
            </w:pPr>
            <w:r w:rsidRPr="00B503BB">
              <w:rPr>
                <w:rFonts w:eastAsia="Times New Roman" w:cs="Calibri"/>
                <w:b/>
                <w:bCs/>
                <w:color w:val="000000"/>
                <w:lang w:eastAsia="fr-FR"/>
              </w:rPr>
              <w:t>PIB (PPA) 2012</w:t>
            </w:r>
            <w:r>
              <w:rPr>
                <w:rStyle w:val="FootnoteReference"/>
                <w:rFonts w:eastAsia="Times New Roman" w:cs="Calibri"/>
                <w:b/>
                <w:bCs/>
                <w:color w:val="000000"/>
                <w:lang w:eastAsia="fr-FR"/>
              </w:rPr>
              <w:footnoteReference w:id="2"/>
            </w:r>
          </w:p>
        </w:tc>
        <w:tc>
          <w:tcPr>
            <w:tcW w:w="91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132A5" w:rsidRPr="00B503BB" w:rsidRDefault="00F132A5" w:rsidP="00791951">
            <w:pPr>
              <w:spacing w:after="0" w:line="240" w:lineRule="auto"/>
              <w:jc w:val="center"/>
              <w:rPr>
                <w:rFonts w:eastAsia="Times New Roman" w:cs="Calibri"/>
                <w:b/>
                <w:bCs/>
                <w:color w:val="000000"/>
                <w:lang w:eastAsia="fr-FR"/>
              </w:rPr>
            </w:pPr>
            <w:r w:rsidRPr="00B503BB">
              <w:rPr>
                <w:rFonts w:eastAsia="Times New Roman" w:cs="Calibri"/>
                <w:b/>
                <w:bCs/>
                <w:color w:val="000000"/>
                <w:lang w:eastAsia="fr-FR"/>
              </w:rPr>
              <w:t>Facteur</w:t>
            </w:r>
            <w:r w:rsidRPr="00B503BB">
              <w:rPr>
                <w:rFonts w:eastAsia="Times New Roman" w:cs="Calibri"/>
                <w:b/>
                <w:bCs/>
                <w:color w:val="000000"/>
                <w:lang w:eastAsia="fr-FR"/>
              </w:rPr>
              <w:br/>
              <w:t>correctif</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132A5" w:rsidRPr="00B503BB" w:rsidRDefault="00F132A5" w:rsidP="00791951">
            <w:pPr>
              <w:spacing w:after="0" w:line="240" w:lineRule="auto"/>
              <w:jc w:val="center"/>
              <w:rPr>
                <w:rFonts w:eastAsia="Times New Roman" w:cs="Calibri"/>
                <w:b/>
                <w:bCs/>
                <w:color w:val="000000"/>
                <w:lang w:eastAsia="fr-FR"/>
              </w:rPr>
            </w:pPr>
            <w:r w:rsidRPr="00B503BB">
              <w:rPr>
                <w:rFonts w:eastAsia="Times New Roman" w:cs="Calibri"/>
                <w:b/>
                <w:bCs/>
                <w:color w:val="000000"/>
                <w:lang w:eastAsia="fr-FR"/>
              </w:rPr>
              <w:t>Rang</w:t>
            </w:r>
          </w:p>
        </w:tc>
      </w:tr>
      <w:tr w:rsidR="00F132A5" w:rsidRPr="00B503BB" w:rsidTr="00791951">
        <w:trPr>
          <w:trHeight w:val="300"/>
        </w:trPr>
        <w:tc>
          <w:tcPr>
            <w:tcW w:w="2425" w:type="dxa"/>
            <w:vMerge/>
            <w:tcBorders>
              <w:top w:val="single" w:sz="4" w:space="0" w:color="auto"/>
              <w:left w:val="single" w:sz="4" w:space="0" w:color="auto"/>
              <w:bottom w:val="single" w:sz="4" w:space="0" w:color="000000"/>
              <w:right w:val="single" w:sz="4" w:space="0" w:color="auto"/>
            </w:tcBorders>
            <w:vAlign w:val="center"/>
            <w:hideMark/>
          </w:tcPr>
          <w:p w:rsidR="00F132A5" w:rsidRPr="00B503BB" w:rsidRDefault="00F132A5" w:rsidP="00791951">
            <w:pPr>
              <w:spacing w:after="0" w:line="240" w:lineRule="auto"/>
              <w:rPr>
                <w:rFonts w:eastAsia="Times New Roman" w:cs="Calibri"/>
                <w:b/>
                <w:bCs/>
                <w:color w:val="000000"/>
                <w:lang w:eastAsia="fr-FR"/>
              </w:rPr>
            </w:pPr>
          </w:p>
        </w:tc>
        <w:tc>
          <w:tcPr>
            <w:tcW w:w="851"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center"/>
              <w:rPr>
                <w:rFonts w:eastAsia="Times New Roman" w:cs="Calibri"/>
                <w:b/>
                <w:bCs/>
                <w:color w:val="000000"/>
                <w:lang w:eastAsia="fr-FR"/>
              </w:rPr>
            </w:pPr>
            <w:r w:rsidRPr="00B503BB">
              <w:rPr>
                <w:rFonts w:eastAsia="Times New Roman" w:cs="Calibri"/>
                <w:b/>
                <w:bCs/>
                <w:color w:val="000000"/>
                <w:lang w:eastAsia="fr-FR"/>
              </w:rPr>
              <w:t>du pays</w:t>
            </w:r>
          </w:p>
        </w:tc>
        <w:tc>
          <w:tcPr>
            <w:tcW w:w="785"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center"/>
              <w:rPr>
                <w:rFonts w:eastAsia="Times New Roman" w:cs="Calibri"/>
                <w:b/>
                <w:bCs/>
                <w:color w:val="000000"/>
                <w:lang w:eastAsia="fr-FR"/>
              </w:rPr>
            </w:pPr>
            <w:r w:rsidRPr="00B503BB">
              <w:rPr>
                <w:rFonts w:eastAsia="Times New Roman" w:cs="Calibri"/>
                <w:b/>
                <w:bCs/>
                <w:color w:val="000000"/>
                <w:lang w:eastAsia="fr-FR"/>
              </w:rPr>
              <w:t>monde</w:t>
            </w:r>
          </w:p>
        </w:tc>
        <w:tc>
          <w:tcPr>
            <w:tcW w:w="916" w:type="dxa"/>
            <w:vMerge/>
            <w:tcBorders>
              <w:top w:val="single" w:sz="4" w:space="0" w:color="auto"/>
              <w:left w:val="single" w:sz="4" w:space="0" w:color="auto"/>
              <w:bottom w:val="single" w:sz="4" w:space="0" w:color="auto"/>
              <w:right w:val="single" w:sz="4" w:space="0" w:color="auto"/>
            </w:tcBorders>
            <w:vAlign w:val="center"/>
            <w:hideMark/>
          </w:tcPr>
          <w:p w:rsidR="00F132A5" w:rsidRPr="00B503BB" w:rsidRDefault="00F132A5" w:rsidP="00791951">
            <w:pPr>
              <w:spacing w:after="0" w:line="240" w:lineRule="auto"/>
              <w:rPr>
                <w:rFonts w:eastAsia="Times New Roman" w:cs="Calibri"/>
                <w:b/>
                <w:bCs/>
                <w:color w:val="000000"/>
                <w:lang w:eastAsia="fr-FR"/>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F132A5" w:rsidRPr="00B503BB" w:rsidRDefault="00F132A5" w:rsidP="00791951">
            <w:pPr>
              <w:spacing w:after="0" w:line="240" w:lineRule="auto"/>
              <w:rPr>
                <w:rFonts w:eastAsia="Times New Roman" w:cs="Calibri"/>
                <w:b/>
                <w:bCs/>
                <w:color w:val="000000"/>
                <w:lang w:eastAsia="fr-FR"/>
              </w:rPr>
            </w:pP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33" w:tooltip="World" w:history="1">
              <w:r w:rsidR="00F132A5" w:rsidRPr="00B503BB">
                <w:t>Monde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1,000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rPr>
                <w:rFonts w:eastAsia="Times New Roman" w:cs="Calibri"/>
                <w:color w:val="000000"/>
                <w:lang w:eastAsia="fr-FR"/>
              </w:rPr>
            </w:pPr>
            <w:r w:rsidRPr="00B503BB">
              <w:rPr>
                <w:rFonts w:eastAsia="Times New Roman" w:cs="Calibri"/>
                <w:color w:val="000000"/>
                <w:lang w:eastAsia="fr-FR"/>
              </w:rPr>
              <w:t>—</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34" w:tooltip="Afghanistan" w:history="1">
              <w:r w:rsidR="00F132A5" w:rsidRPr="00B503BB">
                <w:t>Afghanistan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1399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0,115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35" w:tooltip="Albania" w:history="1">
              <w:proofErr w:type="spellStart"/>
              <w:r w:rsidR="00F132A5" w:rsidRPr="00B503BB">
                <w:t>Albania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9443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0,778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36" w:tooltip="Algeria" w:history="1">
              <w:proofErr w:type="spellStart"/>
              <w:r w:rsidR="00F132A5" w:rsidRPr="00B503BB">
                <w:t>Algeria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8515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0,701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37" w:tooltip="Angola" w:history="1">
              <w:r w:rsidR="00F132A5" w:rsidRPr="00B503BB">
                <w:t>Angola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6105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0,503</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38" w:tooltip="Antigua and Barbuda" w:history="1">
              <w:r w:rsidR="00F132A5" w:rsidRPr="00B503BB">
                <w:t>Antigua and Barbuda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19964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1,645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39" w:tooltip="Argentina" w:history="1">
              <w:r w:rsidR="00F132A5" w:rsidRPr="00B503BB">
                <w:t>Argentina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12034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0,991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40" w:tooltip="Armenia" w:history="1">
              <w:r w:rsidR="00F132A5" w:rsidRPr="00B503BB">
                <w:t>Armenia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6645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0,547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41" w:tooltip="Australia" w:history="1">
              <w:proofErr w:type="spellStart"/>
              <w:r w:rsidR="00F132A5" w:rsidRPr="00B503BB">
                <w:t>Australia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44598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3,674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42" w:tooltip="Austria" w:history="1">
              <w:proofErr w:type="spellStart"/>
              <w:r w:rsidR="00F132A5" w:rsidRPr="00B503BB">
                <w:t>Austria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44208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3,642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43" w:tooltip="Azerbaijan" w:history="1">
              <w:proofErr w:type="spellStart"/>
              <w:r w:rsidR="00F132A5" w:rsidRPr="00B503BB">
                <w:t>Azerbaijan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10624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0,875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44" w:tooltip="The Bahamas" w:history="1">
              <w:r w:rsidR="00F132A5" w:rsidRPr="00B503BB">
                <w:t>Bahamas, The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31629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2,606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45" w:tooltip="Bahrain" w:history="1">
              <w:proofErr w:type="spellStart"/>
              <w:r w:rsidR="00F132A5" w:rsidRPr="00B503BB">
                <w:t>Bahrain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23886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1,968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46" w:tooltip="Bangladesh" w:history="1">
              <w:r w:rsidR="00F132A5" w:rsidRPr="00B503BB">
                <w:t>Bangladesh</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1883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0,155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47" w:tooltip="Barbados" w:history="1">
              <w:proofErr w:type="spellStart"/>
              <w:r w:rsidR="00F132A5" w:rsidRPr="00B503BB">
                <w:t>Barbados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18805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1,549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48" w:tooltip="Belarus" w:history="1">
              <w:r w:rsidR="00F132A5" w:rsidRPr="00B503BB">
                <w:t>Belarus</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15579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1,283</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49" w:tooltip="Belgium" w:history="1">
              <w:proofErr w:type="spellStart"/>
              <w:r w:rsidR="00F132A5" w:rsidRPr="00B503BB">
                <w:t>Belgium</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39788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3,278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50" w:tooltip="Belize" w:history="1">
              <w:r w:rsidR="00F132A5" w:rsidRPr="00B503BB">
                <w:t>Belize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7529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0,620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51" w:tooltip="Benin" w:history="1">
              <w:r w:rsidR="00F132A5" w:rsidRPr="00B503BB">
                <w:t>Benin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1583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0,130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52" w:tooltip="Bhutan" w:history="1">
              <w:r w:rsidR="00F132A5" w:rsidRPr="00B503BB">
                <w:t>Bhutan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6699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0,552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53" w:tooltip="Bolivia" w:history="1">
              <w:r w:rsidR="00F132A5" w:rsidRPr="00B503BB">
                <w:t>Bolivia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5281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0,435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54" w:tooltip="Bosnia and Herzegovina" w:history="1">
              <w:proofErr w:type="spellStart"/>
              <w:r w:rsidR="00F132A5" w:rsidRPr="00B503BB">
                <w:t>Bosnia</w:t>
              </w:r>
              <w:proofErr w:type="spellEnd"/>
              <w:r w:rsidR="00F132A5" w:rsidRPr="00B503BB">
                <w:t xml:space="preserve"> and </w:t>
              </w:r>
              <w:proofErr w:type="spellStart"/>
              <w:r w:rsidR="00F132A5" w:rsidRPr="00B503BB">
                <w:t>Herzegovina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9235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0,761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55" w:tooltip="Botswana" w:history="1">
              <w:r w:rsidR="00F132A5" w:rsidRPr="00B503BB">
                <w:t>Botswana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16986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1,399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56" w:tooltip="Brazil" w:history="1">
              <w:proofErr w:type="spellStart"/>
              <w:r w:rsidR="00F132A5" w:rsidRPr="00B503BB">
                <w:t>Brazil</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11909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0,981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57" w:tooltip="Brunei" w:history="1">
              <w:r w:rsidR="00F132A5" w:rsidRPr="00B503BB">
                <w:t>Brunei</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53348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4,395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58" w:tooltip="Bulgaria" w:history="1">
              <w:proofErr w:type="spellStart"/>
              <w:r w:rsidR="00F132A5" w:rsidRPr="00B503BB">
                <w:t>Bulgaria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15933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1,313</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59" w:tooltip="Burkina Faso" w:history="1">
              <w:r w:rsidR="00F132A5" w:rsidRPr="00B503BB">
                <w:t>Burkina Faso</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1513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0,125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60" w:tooltip="Burundi" w:history="1">
              <w:r w:rsidR="00F132A5" w:rsidRPr="00B503BB">
                <w:t>Burundi</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560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0,046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61" w:tooltip="Cambodia" w:history="1">
              <w:proofErr w:type="spellStart"/>
              <w:r w:rsidR="00F132A5" w:rsidRPr="00B503BB">
                <w:t>Cambodia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2494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0,205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62" w:tooltip="Cameroon" w:history="1">
              <w:proofErr w:type="spellStart"/>
              <w:r w:rsidR="00F132A5" w:rsidRPr="00B503BB">
                <w:t>Cameroon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2342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0,193</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63" w:tooltip="Canada" w:history="1">
              <w:r w:rsidR="00F132A5" w:rsidRPr="00B503BB">
                <w:t>Canada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42533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3,504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64" w:tooltip="Cape Verde" w:history="1">
              <w:r w:rsidR="00F132A5" w:rsidRPr="00B503BB">
                <w:t xml:space="preserve">Cape </w:t>
              </w:r>
              <w:proofErr w:type="spellStart"/>
              <w:r w:rsidR="00F132A5" w:rsidRPr="00B503BB">
                <w:t>Verde</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4430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0,365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65" w:tooltip="Central African Republic" w:history="1">
              <w:r w:rsidR="00F132A5" w:rsidRPr="00B503BB">
                <w:t xml:space="preserve">Central </w:t>
              </w:r>
              <w:proofErr w:type="spellStart"/>
              <w:r w:rsidR="00F132A5" w:rsidRPr="00B503BB">
                <w:t>African</w:t>
              </w:r>
              <w:proofErr w:type="spellEnd"/>
              <w:r w:rsidR="00F132A5" w:rsidRPr="00B503BB">
                <w:t xml:space="preserve"> </w:t>
              </w:r>
              <w:proofErr w:type="spellStart"/>
              <w:r w:rsidR="00F132A5" w:rsidRPr="00B503BB">
                <w:t>Republic</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857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0,071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66" w:tooltip="Chad" w:history="1">
              <w:proofErr w:type="spellStart"/>
              <w:r w:rsidR="00F132A5" w:rsidRPr="00B503BB">
                <w:t>Chad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1493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0,123</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67" w:tooltip="Chile" w:history="1">
              <w:r w:rsidR="00F132A5" w:rsidRPr="00B503BB">
                <w:t>Chile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22363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1,842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68" w:tooltip="China" w:history="1">
              <w:r w:rsidR="00F132A5" w:rsidRPr="00B503BB">
                <w:t>China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9233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0,761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69" w:tooltip="Colombia" w:history="1">
              <w:proofErr w:type="spellStart"/>
              <w:r w:rsidR="00F132A5" w:rsidRPr="00B503BB">
                <w:t>Colombia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10587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0,872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70" w:tooltip="Comoros" w:history="1">
              <w:proofErr w:type="spellStart"/>
              <w:r w:rsidR="00F132A5" w:rsidRPr="00B503BB">
                <w:t>Comoros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1230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0,101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71" w:tooltip="Democratic Republic of the Congo" w:history="1">
              <w:r w:rsidR="00F132A5" w:rsidRPr="00B503BB">
                <w:t xml:space="preserve">Congo, </w:t>
              </w:r>
              <w:proofErr w:type="spellStart"/>
              <w:r w:rsidR="00F132A5" w:rsidRPr="00B503BB">
                <w:t>Dem</w:t>
              </w:r>
              <w:proofErr w:type="spellEnd"/>
              <w:r w:rsidR="00F132A5" w:rsidRPr="00B503BB">
                <w:t xml:space="preserve">. </w:t>
              </w:r>
              <w:proofErr w:type="spellStart"/>
              <w:r w:rsidR="00F132A5" w:rsidRPr="00B503BB">
                <w:t>Rep</w:t>
              </w:r>
              <w:proofErr w:type="spellEnd"/>
              <w:r w:rsidR="00F132A5" w:rsidRPr="00B503BB">
                <w:t>.</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422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0,035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180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72" w:tooltip="Republic of the Congo" w:history="1">
              <w:r w:rsidR="00F132A5" w:rsidRPr="00B503BB">
                <w:t xml:space="preserve">Congo, </w:t>
              </w:r>
              <w:proofErr w:type="spellStart"/>
              <w:r w:rsidR="00F132A5" w:rsidRPr="00B503BB">
                <w:t>Rep</w:t>
              </w:r>
              <w:proofErr w:type="spellEnd"/>
              <w:r w:rsidR="00F132A5" w:rsidRPr="00B503BB">
                <w:t>.</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4426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0,365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73" w:tooltip="Costa Rica" w:history="1">
              <w:r w:rsidR="00F132A5" w:rsidRPr="00B503BB">
                <w:t>Costa Rica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12943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1,066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74" w:tooltip="Ivory Coast" w:history="1">
              <w:r w:rsidR="00F132A5" w:rsidRPr="00B503BB">
                <w:t>Côte d'Ivoire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2039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0,168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75" w:tooltip="Croatia" w:history="1">
              <w:proofErr w:type="spellStart"/>
              <w:r w:rsidR="00F132A5" w:rsidRPr="00B503BB">
                <w:t>Croatia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20532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1,691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76" w:tooltip="Cyprus" w:history="1">
              <w:proofErr w:type="spellStart"/>
              <w:r w:rsidR="00F132A5" w:rsidRPr="00B503BB">
                <w:t>Cyprus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30597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2,521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77" w:tooltip="Czech Republic" w:history="1">
              <w:proofErr w:type="spellStart"/>
              <w:r w:rsidR="00F132A5" w:rsidRPr="00B503BB">
                <w:t>Czech</w:t>
              </w:r>
              <w:proofErr w:type="spellEnd"/>
              <w:r w:rsidR="00F132A5" w:rsidRPr="00B503BB">
                <w:t xml:space="preserve"> </w:t>
              </w:r>
              <w:proofErr w:type="spellStart"/>
              <w:r w:rsidR="00F132A5" w:rsidRPr="00B503BB">
                <w:t>Republic</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26590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2,190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78" w:tooltip="Denmark" w:history="1">
              <w:proofErr w:type="spellStart"/>
              <w:r w:rsidR="00F132A5" w:rsidRPr="00B503BB">
                <w:t>Denmark</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42086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3,467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79" w:tooltip="Djibouti" w:history="1">
              <w:r w:rsidR="00F132A5" w:rsidRPr="00B503BB">
                <w:t>Djibouti</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2784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0,229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80" w:tooltip="Dominica" w:history="1">
              <w:proofErr w:type="spellStart"/>
              <w:r w:rsidR="00F132A5" w:rsidRPr="00B503BB">
                <w:t>Dominica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12643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1,042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81" w:tooltip="Dominican Republic" w:history="1">
              <w:proofErr w:type="spellStart"/>
              <w:r w:rsidR="00F132A5" w:rsidRPr="00B503BB">
                <w:t>Dominican</w:t>
              </w:r>
              <w:proofErr w:type="spellEnd"/>
              <w:r w:rsidR="00F132A5" w:rsidRPr="00B503BB">
                <w:t xml:space="preserve"> </w:t>
              </w:r>
              <w:proofErr w:type="spellStart"/>
              <w:r w:rsidR="00F132A5" w:rsidRPr="00B503BB">
                <w:t>Republic</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10204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0,841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82" w:tooltip="Ecuador" w:history="1">
              <w:proofErr w:type="spellStart"/>
              <w:r w:rsidR="00F132A5" w:rsidRPr="00B503BB">
                <w:t>Ecuador</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9738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0,802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83" w:tooltip="Egypt" w:history="1">
              <w:proofErr w:type="spellStart"/>
              <w:r w:rsidR="00F132A5" w:rsidRPr="00B503BB">
                <w:t>Egypt</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6723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0,554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84" w:tooltip="El Salvador" w:history="1">
              <w:r w:rsidR="00F132A5" w:rsidRPr="00B503BB">
                <w:t>El Salvador</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7069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0,582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85" w:tooltip="Equatorial Guinea" w:history="1">
              <w:r w:rsidR="00F132A5" w:rsidRPr="00B503BB">
                <w:t xml:space="preserve">Equatorial </w:t>
              </w:r>
              <w:proofErr w:type="spellStart"/>
              <w:r w:rsidR="00F132A5" w:rsidRPr="00B503BB">
                <w:t>Guinea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30233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2,491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86" w:tooltip="Eritrea" w:history="1">
              <w:proofErr w:type="spellStart"/>
              <w:r w:rsidR="00F132A5" w:rsidRPr="00B503BB">
                <w:t>Eritrea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566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0,047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87" w:tooltip="Estonia" w:history="1">
              <w:proofErr w:type="spellStart"/>
              <w:r w:rsidR="00F132A5" w:rsidRPr="00B503BB">
                <w:t>Estonia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23065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1,900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88" w:tooltip="Ethiopia" w:history="1">
              <w:proofErr w:type="spellStart"/>
              <w:r w:rsidR="00F132A5" w:rsidRPr="00B503BB">
                <w:t>Ethiopia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1139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0,094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89" w:tooltip="European Union" w:history="1">
              <w:proofErr w:type="spellStart"/>
              <w:r w:rsidR="00F132A5" w:rsidRPr="00B503BB">
                <w:t>European</w:t>
              </w:r>
              <w:proofErr w:type="spellEnd"/>
              <w:r w:rsidR="00F132A5" w:rsidRPr="00B503BB">
                <w:t xml:space="preserve"> Union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33014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2,720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rPr>
                <w:rFonts w:eastAsia="Times New Roman" w:cs="Calibri"/>
                <w:color w:val="000000"/>
                <w:lang w:eastAsia="fr-FR"/>
              </w:rPr>
            </w:pPr>
            <w:r w:rsidRPr="00B503BB">
              <w:rPr>
                <w:rFonts w:eastAsia="Times New Roman" w:cs="Calibri"/>
                <w:color w:val="000000"/>
                <w:lang w:eastAsia="fr-FR"/>
              </w:rPr>
              <w:t>-</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90" w:tooltip="Fiji" w:history="1">
              <w:r w:rsidR="00F132A5" w:rsidRPr="00B503BB">
                <w:t>Fiji</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4943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0,407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91" w:tooltip="Finland" w:history="1">
              <w:proofErr w:type="spellStart"/>
              <w:r w:rsidR="00F132A5" w:rsidRPr="00B503BB">
                <w:t>Finland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38655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3,184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92" w:tooltip="France" w:history="1">
              <w:r w:rsidR="00F132A5" w:rsidRPr="00B503BB">
                <w:t>France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36104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2,974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93" w:tooltip="Gabon" w:history="1">
              <w:r w:rsidR="00F132A5" w:rsidRPr="00B503BB">
                <w:t>Gabon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16086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1,325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94" w:tooltip="The Gambia" w:history="1">
              <w:proofErr w:type="spellStart"/>
              <w:r w:rsidR="00F132A5" w:rsidRPr="00B503BB">
                <w:t>Gambia</w:t>
              </w:r>
              <w:proofErr w:type="spellEnd"/>
              <w:r w:rsidR="00F132A5" w:rsidRPr="00B503BB">
                <w:t>, The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1948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0,160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95" w:tooltip="Georgia (country)" w:history="1">
              <w:r w:rsidR="00F132A5" w:rsidRPr="00B503BB">
                <w:t>Georgia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5902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0,486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96" w:tooltip="Germany" w:history="1">
              <w:r w:rsidR="00F132A5" w:rsidRPr="00B503BB">
                <w:t>Germany</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40901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3,369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97" w:tooltip="Ghana" w:history="1">
              <w:r w:rsidR="00F132A5" w:rsidRPr="00B503BB">
                <w:t>Ghana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2048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0,169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98" w:tooltip="Greece" w:history="1">
              <w:proofErr w:type="spellStart"/>
              <w:r w:rsidR="00F132A5" w:rsidRPr="00B503BB">
                <w:t>Greece</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25331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2,087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99" w:tooltip="Grenada" w:history="1">
              <w:r w:rsidR="00F132A5" w:rsidRPr="00B503BB">
                <w:t>Grenada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10827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0,892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00" w:tooltip="Guatemala" w:history="1">
              <w:r w:rsidR="00F132A5" w:rsidRPr="00B503BB">
                <w:t>Guatemala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5100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0,420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01" w:tooltip="Guinea" w:history="1">
              <w:proofErr w:type="spellStart"/>
              <w:r w:rsidR="00F132A5" w:rsidRPr="00B503BB">
                <w:t>Guinea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1069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0,088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02" w:tooltip="Guinea-Bissau" w:history="1">
              <w:proofErr w:type="spellStart"/>
              <w:r w:rsidR="00F132A5" w:rsidRPr="00B503BB">
                <w:t>Guinea-Bissau</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1192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0,098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03" w:tooltip="Guyana" w:history="1">
              <w:r w:rsidR="00F132A5" w:rsidRPr="00B503BB">
                <w:t>Guyana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3399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0,280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04" w:tooltip="Haiti" w:history="1">
              <w:proofErr w:type="spellStart"/>
              <w:r w:rsidR="00F132A5" w:rsidRPr="00B503BB">
                <w:t>Haiti</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1228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0,101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05" w:tooltip="Honduras" w:history="1">
              <w:r w:rsidR="00F132A5" w:rsidRPr="00B503BB">
                <w:t>Honduras</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4194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0,345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06" w:tooltip="Hong Kong" w:history="1">
              <w:r w:rsidR="00F132A5" w:rsidRPr="00B503BB">
                <w:t>Hong Kong</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51946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4,279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rPr>
                <w:rFonts w:eastAsia="Times New Roman" w:cs="Calibri"/>
                <w:color w:val="000000"/>
                <w:lang w:eastAsia="fr-FR"/>
              </w:rPr>
            </w:pPr>
            <w:r w:rsidRPr="00B503BB">
              <w:rPr>
                <w:rFonts w:eastAsia="Times New Roman" w:cs="Calibri"/>
                <w:color w:val="000000"/>
                <w:lang w:eastAsia="fr-FR"/>
              </w:rPr>
              <w:t>—</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07" w:tooltip="Hungary" w:history="1">
              <w:proofErr w:type="spellStart"/>
              <w:r w:rsidR="00F132A5" w:rsidRPr="00B503BB">
                <w:t>Hungary</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22119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1,822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08" w:tooltip="Iceland" w:history="1">
              <w:proofErr w:type="spellStart"/>
              <w:r w:rsidR="00F132A5" w:rsidRPr="00B503BB">
                <w:t>Iceland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37852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3,118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09" w:tooltip="India" w:history="1">
              <w:proofErr w:type="spellStart"/>
              <w:r w:rsidR="00F132A5" w:rsidRPr="00B503BB">
                <w:t>India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3876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0,319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10" w:tooltip="Indonesia" w:history="1">
              <w:proofErr w:type="spellStart"/>
              <w:r w:rsidR="00F132A5" w:rsidRPr="00B503BB">
                <w:t>Indonesia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4956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0,408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11" w:tooltip="Iran" w:history="1">
              <w:r w:rsidR="00F132A5" w:rsidRPr="00B503BB">
                <w:t>Iran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11395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0,939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12" w:tooltip="Iraq" w:history="1">
              <w:r w:rsidR="00F132A5" w:rsidRPr="00B503BB">
                <w:t>Iraq</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4246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0,350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13" w:tooltip="Republic of Ireland" w:history="1">
              <w:r w:rsidR="00F132A5" w:rsidRPr="00B503BB">
                <w:t>Ireland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43592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3,591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14" w:tooltip="Israel" w:history="1">
              <w:proofErr w:type="spellStart"/>
              <w:r w:rsidR="00F132A5" w:rsidRPr="00B503BB">
                <w:t>Israel</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28809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2,373</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15" w:tooltip="Italy" w:history="1">
              <w:proofErr w:type="spellStart"/>
              <w:r w:rsidR="00F132A5" w:rsidRPr="00B503BB">
                <w:t>Italy</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33111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2,728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16" w:tooltip="Jamaica" w:history="1">
              <w:proofErr w:type="spellStart"/>
              <w:r w:rsidR="00F132A5" w:rsidRPr="00B503BB">
                <w:t>Jamaica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7083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0,583</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17" w:tooltip="Japan" w:history="1">
              <w:proofErr w:type="spellStart"/>
              <w:r w:rsidR="00F132A5" w:rsidRPr="00B503BB">
                <w:t>Japan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35178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2,898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18" w:tooltip="Jordan" w:history="1">
              <w:r w:rsidR="00F132A5" w:rsidRPr="00B503BB">
                <w:t>Jordan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6148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0,506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19" w:tooltip="Kazakhstan" w:history="1">
              <w:r w:rsidR="00F132A5" w:rsidRPr="00B503BB">
                <w:t>Kazakhstan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13892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1,144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20" w:tooltip="Kenya" w:history="1">
              <w:r w:rsidR="00F132A5" w:rsidRPr="00B503BB">
                <w:t>Kenya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1761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0,145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21" w:tooltip="Kiribati" w:history="1">
              <w:r w:rsidR="00F132A5" w:rsidRPr="00B503BB">
                <w:t>Kiribati</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2461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0,203</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22" w:tooltip="South Korea" w:history="1">
              <w:proofErr w:type="spellStart"/>
              <w:r w:rsidR="00F132A5" w:rsidRPr="00B503BB">
                <w:t>Korea</w:t>
              </w:r>
              <w:proofErr w:type="spellEnd"/>
              <w:r w:rsidR="00F132A5" w:rsidRPr="00B503BB">
                <w:t>, South</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30801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2,537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23" w:tooltip="Kuwait" w:history="1">
              <w:r w:rsidR="00F132A5" w:rsidRPr="00B503BB">
                <w:t>Kuwait</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45455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3,745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24" w:tooltip="Kyrgyzstan" w:history="1">
              <w:proofErr w:type="spellStart"/>
              <w:r w:rsidR="00F132A5" w:rsidRPr="00B503BB">
                <w:t>Kyrgyzstan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2409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0,198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25" w:tooltip="Laos" w:history="1">
              <w:r w:rsidR="00F132A5" w:rsidRPr="00B503BB">
                <w:t>Laos</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2926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0,241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26" w:tooltip="Latvia" w:history="1">
              <w:proofErr w:type="spellStart"/>
              <w:r w:rsidR="00F132A5" w:rsidRPr="00B503BB">
                <w:t>Latvia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21005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1,730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27" w:tooltip="Lebanon" w:history="1">
              <w:r w:rsidR="00F132A5" w:rsidRPr="00B503BB">
                <w:t>Lebanon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14610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1,204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28" w:tooltip="Lesotho" w:history="1">
              <w:r w:rsidR="00F132A5" w:rsidRPr="00B503BB">
                <w:t>Lesotho</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1963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0,162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29" w:tooltip="Liberia" w:history="1">
              <w:r w:rsidR="00F132A5" w:rsidRPr="00B503BB">
                <w:t>Liberia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655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0,054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30" w:tooltip="Libya" w:history="1">
              <w:proofErr w:type="spellStart"/>
              <w:r w:rsidR="00F132A5" w:rsidRPr="00B503BB">
                <w:t>Libya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17665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1,455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31" w:tooltip="Lithuania" w:history="1">
              <w:proofErr w:type="spellStart"/>
              <w:r w:rsidR="00F132A5" w:rsidRPr="00B503BB">
                <w:t>Lithuania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23487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1,935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32" w:tooltip="Luxembourg" w:history="1">
              <w:r w:rsidR="00F132A5" w:rsidRPr="00B503BB">
                <w:t>Luxembourg</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91388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7,528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33" w:tooltip="Macau" w:history="1">
              <w:proofErr w:type="spellStart"/>
              <w:r w:rsidR="00F132A5" w:rsidRPr="00B503BB">
                <w:t>Macau</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87765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7,230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rPr>
                <w:rFonts w:eastAsia="Times New Roman" w:cs="Calibri"/>
                <w:color w:val="000000"/>
                <w:lang w:eastAsia="fr-FR"/>
              </w:rPr>
            </w:pPr>
            <w:r w:rsidRPr="00B503BB">
              <w:rPr>
                <w:rFonts w:eastAsia="Times New Roman" w:cs="Calibri"/>
                <w:color w:val="000000"/>
                <w:lang w:eastAsia="fr-FR"/>
              </w:rPr>
              <w:t>—</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34" w:tooltip="Republic of Macedonia" w:history="1">
              <w:proofErr w:type="spellStart"/>
              <w:r w:rsidR="00F132A5" w:rsidRPr="00B503BB">
                <w:t>Macedonia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11710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0,965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35" w:tooltip="Madagascar" w:history="1">
              <w:r w:rsidR="00F132A5" w:rsidRPr="00B503BB">
                <w:t>Madagascar</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978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0,081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36" w:tooltip="Malawi" w:history="1">
              <w:r w:rsidR="00F132A5" w:rsidRPr="00B503BB">
                <w:t>Malawi</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902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0,074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37" w:tooltip="Malaysia" w:history="1">
              <w:r w:rsidR="00F132A5" w:rsidRPr="00B503BB">
                <w:t>Malaysia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17143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1,412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38" w:tooltip="Maldives" w:history="1">
              <w:r w:rsidR="00F132A5" w:rsidRPr="00B503BB">
                <w:t>Maldives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9072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0,747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39" w:tooltip="Mali" w:history="1">
              <w:r w:rsidR="00F132A5" w:rsidRPr="00B503BB">
                <w:t>Mali</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0,100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40" w:tooltip="Malta" w:history="1">
              <w:r w:rsidR="00F132A5" w:rsidRPr="00B503BB">
                <w:t>Malta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29013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2,390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41" w:tooltip="Mauritania" w:history="1">
              <w:proofErr w:type="spellStart"/>
              <w:r w:rsidR="00F132A5" w:rsidRPr="00B503BB">
                <w:t>Mauritania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2603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0,214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42" w:tooltip="Mauritius" w:history="1">
              <w:proofErr w:type="spellStart"/>
              <w:r w:rsidR="00F132A5" w:rsidRPr="00B503BB">
                <w:t>Mauritius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15649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1,289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43" w:tooltip="Mexico" w:history="1">
              <w:r w:rsidR="00F132A5" w:rsidRPr="00B503BB">
                <w:t>Mexico</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16731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1,378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44" w:tooltip="Federated States of Micronesia" w:history="1">
              <w:proofErr w:type="spellStart"/>
              <w:r w:rsidR="00F132A5" w:rsidRPr="00B503BB">
                <w:t>Micronesia</w:t>
              </w:r>
              <w:proofErr w:type="spellEnd"/>
              <w:r w:rsidR="00F132A5" w:rsidRPr="00B503BB">
                <w:t>, Fed. Sts.</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3824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0,315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45" w:tooltip="Moldova" w:history="1">
              <w:r w:rsidR="00F132A5" w:rsidRPr="00B503BB">
                <w:t>Moldova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3424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0,282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46" w:tooltip="Mongolia" w:history="1">
              <w:proofErr w:type="spellStart"/>
              <w:r w:rsidR="00F132A5" w:rsidRPr="00B503BB">
                <w:t>Mongolia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5462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0,450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47" w:tooltip="Montenegro" w:history="1">
              <w:proofErr w:type="spellStart"/>
              <w:r w:rsidR="00F132A5" w:rsidRPr="00B503BB">
                <w:t>Montenegro</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14206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1,170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48" w:tooltip="Morocco" w:history="1">
              <w:proofErr w:type="spellStart"/>
              <w:r w:rsidR="00F132A5" w:rsidRPr="00B503BB">
                <w:t>Morocco</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5193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0,428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49" w:tooltip="Mozambique" w:history="1">
              <w:r w:rsidR="00F132A5" w:rsidRPr="00B503BB">
                <w:t>Mozambique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1024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0,084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50" w:tooltip="Namibia" w:history="1">
              <w:proofErr w:type="spellStart"/>
              <w:r w:rsidR="00F132A5" w:rsidRPr="00B503BB">
                <w:t>Namibia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7488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0,617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51" w:tooltip="Nepal" w:history="1">
              <w:proofErr w:type="spellStart"/>
              <w:r w:rsidR="00F132A5" w:rsidRPr="00B503BB">
                <w:t>Nepal</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1484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0,122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52" w:tooltip="Netherlands" w:history="1">
              <w:proofErr w:type="spellStart"/>
              <w:r w:rsidR="00F132A5" w:rsidRPr="00B503BB">
                <w:t>Netherlands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43198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3,559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53" w:tooltip="New Zealand" w:history="1">
              <w:r w:rsidR="00F132A5" w:rsidRPr="00B503BB">
                <w:t xml:space="preserve">New </w:t>
              </w:r>
              <w:proofErr w:type="spellStart"/>
              <w:r w:rsidR="00F132A5" w:rsidRPr="00B503BB">
                <w:t>Zealand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32219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2,654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54" w:tooltip="Nicaragua" w:history="1">
              <w:r w:rsidR="00F132A5" w:rsidRPr="00B503BB">
                <w:t>Nicaragua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4072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0,335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55" w:tooltip="Niger" w:history="1">
              <w:r w:rsidR="00F132A5" w:rsidRPr="00B503BB">
                <w:t>Niger</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665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0,055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56" w:tooltip="Nigeria" w:history="1">
              <w:r w:rsidR="00F132A5" w:rsidRPr="00B503BB">
                <w:t>Nigeria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2661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0,219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57" w:tooltip="Norway" w:history="1">
              <w:proofErr w:type="spellStart"/>
              <w:r w:rsidR="00F132A5" w:rsidRPr="00B503BB">
                <w:t>Norway</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65640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5,407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58" w:tooltip="Oman" w:history="1">
              <w:r w:rsidR="00F132A5" w:rsidRPr="00B503BB">
                <w:t>Oman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27015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2,225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59" w:tooltip="Pakistan" w:history="1">
              <w:r w:rsidR="00F132A5" w:rsidRPr="00B503BB">
                <w:t>Pakistan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2891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0,238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60" w:tooltip="Palau" w:history="1">
              <w:r w:rsidR="00F132A5" w:rsidRPr="00B503BB">
                <w:t>Palau</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19031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1,568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61" w:tooltip="Panama" w:history="1">
              <w:r w:rsidR="00F132A5" w:rsidRPr="00B503BB">
                <w:t>Panama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16615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1,369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62" w:tooltip="Papua New Guinea" w:history="1">
              <w:r w:rsidR="00F132A5" w:rsidRPr="00B503BB">
                <w:t xml:space="preserve">Papua New </w:t>
              </w:r>
              <w:proofErr w:type="spellStart"/>
              <w:r w:rsidR="00F132A5" w:rsidRPr="00B503BB">
                <w:t>Guinea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2898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0,239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63" w:tooltip="Paraguay" w:history="1">
              <w:r w:rsidR="00F132A5" w:rsidRPr="00B503BB">
                <w:t>Paraguay</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6138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0,506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64" w:tooltip="Peru" w:history="1">
              <w:proofErr w:type="spellStart"/>
              <w:r w:rsidR="00F132A5" w:rsidRPr="00B503BB">
                <w:t>Peru</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10940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0,901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65" w:tooltip="Philippines" w:history="1">
              <w:r w:rsidR="00F132A5" w:rsidRPr="00B503BB">
                <w:t>Philippines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4413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0,364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66" w:tooltip="Poland" w:history="1">
              <w:proofErr w:type="spellStart"/>
              <w:r w:rsidR="00F132A5" w:rsidRPr="00B503BB">
                <w:t>Poland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22162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1,826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67" w:tooltip="Portugal" w:history="1">
              <w:r w:rsidR="00F132A5" w:rsidRPr="00B503BB">
                <w:t>Portugal</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25411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2,093</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68" w:tooltip="Qatar" w:history="1">
              <w:r w:rsidR="00F132A5" w:rsidRPr="00B503BB">
                <w:t>Qatar</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83460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6,875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69" w:tooltip="Romania" w:history="1">
              <w:r w:rsidR="00F132A5" w:rsidRPr="00B503BB">
                <w:t>Romania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16518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1,361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70" w:tooltip="Russia" w:history="1">
              <w:proofErr w:type="spellStart"/>
              <w:r w:rsidR="00F132A5" w:rsidRPr="00B503BB">
                <w:t>Russia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23501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1,936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71" w:tooltip="Rwanda" w:history="1">
              <w:r w:rsidR="00F132A5" w:rsidRPr="00B503BB">
                <w:t>Rwanda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1354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0,112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72" w:tooltip="Saint Kitts and Nevis" w:history="1">
              <w:r w:rsidR="00F132A5" w:rsidRPr="00B503BB">
                <w:t xml:space="preserve">Saint </w:t>
              </w:r>
              <w:proofErr w:type="spellStart"/>
              <w:r w:rsidR="00F132A5" w:rsidRPr="00B503BB">
                <w:t>Kitts</w:t>
              </w:r>
              <w:proofErr w:type="spellEnd"/>
              <w:r w:rsidR="00F132A5" w:rsidRPr="00B503BB">
                <w:t xml:space="preserve"> and Nevis</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18034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1,486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73" w:tooltip="Saint Lucia" w:history="1">
              <w:r w:rsidR="00F132A5" w:rsidRPr="00B503BB">
                <w:t>Saint Lucia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11146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0,918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F132A5" w:rsidRDefault="00515590" w:rsidP="00791951">
            <w:pPr>
              <w:spacing w:after="0" w:line="240" w:lineRule="auto"/>
              <w:rPr>
                <w:lang w:val="en-US"/>
              </w:rPr>
            </w:pPr>
            <w:hyperlink r:id="rId174" w:tooltip="Saint Vincent and the Grenadines" w:history="1">
              <w:r w:rsidR="00F132A5" w:rsidRPr="00F132A5">
                <w:rPr>
                  <w:lang w:val="en-US"/>
                </w:rPr>
                <w:t>Saint Vincent and the Grenadines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10987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0,905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75" w:tooltip="Samoa" w:history="1">
              <w:r w:rsidR="00F132A5" w:rsidRPr="00B503BB">
                <w:t>Samoa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4517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0,372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76" w:tooltip="São Tomé and Príncipe" w:history="1">
              <w:r w:rsidR="00F132A5" w:rsidRPr="00B503BB">
                <w:t>São Tomé and Príncipe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1852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0,153</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77" w:tooltip="Saudi Arabia" w:history="1">
              <w:proofErr w:type="spellStart"/>
              <w:r w:rsidR="00F132A5" w:rsidRPr="00B503BB">
                <w:t>Saudi</w:t>
              </w:r>
              <w:proofErr w:type="spellEnd"/>
              <w:r w:rsidR="00F132A5" w:rsidRPr="00B503BB">
                <w:t xml:space="preserve"> </w:t>
              </w:r>
              <w:proofErr w:type="spellStart"/>
              <w:r w:rsidR="00F132A5" w:rsidRPr="00B503BB">
                <w:t>Arabia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24571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2,024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78" w:tooltip="Senegal" w:history="1">
              <w:proofErr w:type="spellStart"/>
              <w:r w:rsidR="00F132A5" w:rsidRPr="00B503BB">
                <w:t>Senegal</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1944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0,160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79" w:tooltip="Serbia" w:history="1">
              <w:proofErr w:type="spellStart"/>
              <w:r w:rsidR="00F132A5" w:rsidRPr="00B503BB">
                <w:t>Serbia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11544</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0,951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80" w:tooltip="Seychelles" w:history="1">
              <w:r w:rsidR="00F132A5" w:rsidRPr="00B503BB">
                <w:t>Seychelles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27008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2,225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81" w:tooltip="Sierra Leone" w:history="1">
              <w:r w:rsidR="00F132A5" w:rsidRPr="00B503BB">
                <w:t>Sierra Leone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1359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0,112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82" w:tooltip="Singapore" w:history="1">
              <w:r w:rsidR="00F132A5" w:rsidRPr="00B503BB">
                <w:t>Singapore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61803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5,091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83" w:tooltip="Slovakia" w:history="1">
              <w:proofErr w:type="spellStart"/>
              <w:r w:rsidR="00F132A5" w:rsidRPr="00B503BB">
                <w:t>Slovakia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25305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2,085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84" w:tooltip="Slovenia" w:history="1">
              <w:proofErr w:type="spellStart"/>
              <w:r w:rsidR="00F132A5" w:rsidRPr="00B503BB">
                <w:t>Slovenia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27589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2,273</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85" w:tooltip="Solomon Islands" w:history="1">
              <w:proofErr w:type="spellStart"/>
              <w:r w:rsidR="00F132A5" w:rsidRPr="00B503BB">
                <w:t>Solomon</w:t>
              </w:r>
              <w:proofErr w:type="spellEnd"/>
              <w:r w:rsidR="00F132A5" w:rsidRPr="00B503BB">
                <w:t xml:space="preserve"> </w:t>
              </w:r>
              <w:proofErr w:type="spellStart"/>
              <w:r w:rsidR="00F132A5" w:rsidRPr="00B503BB">
                <w:t>Islands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3127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0,258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86" w:tooltip="South Africa" w:history="1">
              <w:r w:rsidR="00F132A5" w:rsidRPr="00B503BB">
                <w:t xml:space="preserve">South </w:t>
              </w:r>
              <w:proofErr w:type="spellStart"/>
              <w:r w:rsidR="00F132A5" w:rsidRPr="00B503BB">
                <w:t>Africa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11440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0,942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87" w:tooltip="Spain" w:history="1">
              <w:r w:rsidR="00F132A5" w:rsidRPr="00B503BB">
                <w:t>Spain</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32682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2,692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88" w:tooltip="Sri Lanka" w:history="1">
              <w:r w:rsidR="00F132A5" w:rsidRPr="00B503BB">
                <w:t>Sri Lanka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6247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0,515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89" w:tooltip="Sudan" w:history="1">
              <w:proofErr w:type="spellStart"/>
              <w:r w:rsidR="00F132A5" w:rsidRPr="00B503BB">
                <w:t>Sudan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2195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0,181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90" w:tooltip="Suriname" w:history="1">
              <w:r w:rsidR="00F132A5" w:rsidRPr="00B503BB">
                <w:t>Suriname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8858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0,730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91" w:tooltip="Swaziland" w:history="1">
              <w:r w:rsidR="00F132A5" w:rsidRPr="00B503BB">
                <w:t>Swaziland</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5246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0,432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112</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92" w:tooltip="Sweden" w:history="1">
              <w:proofErr w:type="spellStart"/>
              <w:r w:rsidR="00F132A5" w:rsidRPr="00B503BB">
                <w:t>Sweden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43180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3,557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93" w:tooltip="Switzerland" w:history="1">
              <w:proofErr w:type="spellStart"/>
              <w:r w:rsidR="00F132A5" w:rsidRPr="00B503BB">
                <w:t>Switzerland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53367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4,396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94" w:tooltip="Syria" w:history="1">
              <w:proofErr w:type="spellStart"/>
              <w:r w:rsidR="00F132A5" w:rsidRPr="00B503BB">
                <w:t>Syria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5436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0,448</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95" w:tooltip="Tajikistan" w:history="1">
              <w:proofErr w:type="spellStart"/>
              <w:r w:rsidR="00F132A5" w:rsidRPr="00B503BB">
                <w:t>Tajikistan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2247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0,185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96" w:tooltip="Tanzania" w:history="1">
              <w:proofErr w:type="spellStart"/>
              <w:r w:rsidR="00F132A5" w:rsidRPr="00B503BB">
                <w:t>Tanzania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1601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0,132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97" w:tooltip="Thailand" w:history="1">
              <w:proofErr w:type="spellStart"/>
              <w:r w:rsidR="00F132A5" w:rsidRPr="00B503BB">
                <w:t>Thailand</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9815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0,809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98" w:tooltip="East Timor" w:history="1">
              <w:r w:rsidR="00F132A5" w:rsidRPr="00B503BB">
                <w:t>Timor-Leste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1709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0,141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199" w:tooltip="Togo" w:history="1">
              <w:r w:rsidR="00F132A5" w:rsidRPr="00B503BB">
                <w:t>Togo</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1051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0,087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00" w:tooltip="Tonga" w:history="1">
              <w:r w:rsidR="00F132A5" w:rsidRPr="00B503BB">
                <w:t>Tonga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5026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0,414</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01" w:tooltip="Trinidad and Tobago" w:history="1">
              <w:r w:rsidR="00F132A5" w:rsidRPr="00B503BB">
                <w:t>Trinidad and Tobago</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26647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2,195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02" w:tooltip="Tunisia" w:history="1">
              <w:proofErr w:type="spellStart"/>
              <w:r w:rsidR="00F132A5" w:rsidRPr="00B503BB">
                <w:t>Tunisia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9795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0,807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03" w:tooltip="Turkey" w:history="1">
              <w:proofErr w:type="spellStart"/>
              <w:r w:rsidR="00F132A5" w:rsidRPr="00B503BB">
                <w:t>Turkey</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18348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1,511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54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04" w:tooltip="Turkmenistan" w:history="1">
              <w:proofErr w:type="spellStart"/>
              <w:r w:rsidR="00F132A5" w:rsidRPr="00B503BB">
                <w:t>Turkmenistan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10583</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0,872</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85</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05" w:tooltip="Uganda" w:history="1">
              <w:r w:rsidR="00F132A5" w:rsidRPr="00B503BB">
                <w:t>Uganda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1352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0,111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164</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06" w:tooltip="Ukraine" w:history="1">
              <w:r w:rsidR="00F132A5" w:rsidRPr="00B503BB">
                <w:t>Ukraine</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7418</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0,611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98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07" w:tooltip="United Arab Emirates" w:history="1">
              <w:r w:rsidR="00F132A5" w:rsidRPr="00B503BB">
                <w:t xml:space="preserve">United </w:t>
              </w:r>
              <w:proofErr w:type="spellStart"/>
              <w:r w:rsidR="00F132A5" w:rsidRPr="00B503BB">
                <w:t>Arab</w:t>
              </w:r>
              <w:proofErr w:type="spellEnd"/>
              <w:r w:rsidR="00F132A5" w:rsidRPr="00B503BB">
                <w:t xml:space="preserve"> </w:t>
              </w:r>
              <w:proofErr w:type="spellStart"/>
              <w:r w:rsidR="00F132A5" w:rsidRPr="00B503BB">
                <w:t>Emirates</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42080</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3,467</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08" w:tooltip="United Kingdom" w:history="1">
              <w:r w:rsidR="00F132A5" w:rsidRPr="00B503BB">
                <w:t xml:space="preserve">United </w:t>
              </w:r>
              <w:proofErr w:type="spellStart"/>
              <w:r w:rsidR="00F132A5" w:rsidRPr="00B503BB">
                <w:t>Kingdom</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36901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3,040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21</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09" w:tooltip="United States" w:history="1">
              <w:r w:rsidR="00F132A5" w:rsidRPr="00B503BB">
                <w:t>United States</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49965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4,116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10" w:tooltip="Uruguay" w:history="1">
              <w:r w:rsidR="00F132A5" w:rsidRPr="00B503BB">
                <w:t>Uruguay</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16037</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1,321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63</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11" w:tooltip="Uzbekistan" w:history="1">
              <w:proofErr w:type="spellStart"/>
              <w:r w:rsidR="00F132A5" w:rsidRPr="00B503BB">
                <w:t>Uzbekistan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3591</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0,296</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129</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12" w:tooltip="Vanuatu" w:history="1">
              <w:r w:rsidR="00F132A5" w:rsidRPr="00B503BB">
                <w:t>Vanuatu</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4606</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0,379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118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13" w:tooltip="Venezuela" w:history="1">
              <w:r w:rsidR="00F132A5" w:rsidRPr="00B503BB">
                <w:t>Venezuela</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13475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1,110</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70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14" w:tooltip="Vietnam" w:history="1">
              <w:r w:rsidR="00F132A5" w:rsidRPr="00B503BB">
                <w:t>Vietnam</w:t>
              </w:r>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3635</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0,299</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128</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15" w:tooltip="Yemen" w:history="1">
              <w:proofErr w:type="spellStart"/>
              <w:r w:rsidR="00F132A5" w:rsidRPr="00B503BB">
                <w:t>Yemen</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2489</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0,205</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140</w:t>
            </w:r>
          </w:p>
        </w:tc>
      </w:tr>
      <w:tr w:rsidR="00F132A5" w:rsidRPr="00B503BB" w:rsidTr="00791951">
        <w:trPr>
          <w:trHeight w:val="300"/>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F132A5" w:rsidRPr="00B503BB" w:rsidRDefault="00515590" w:rsidP="00791951">
            <w:pPr>
              <w:spacing w:after="0" w:line="240" w:lineRule="auto"/>
              <w:jc w:val="both"/>
            </w:pPr>
            <w:hyperlink r:id="rId216" w:tooltip="Zambia" w:history="1">
              <w:proofErr w:type="spellStart"/>
              <w:r w:rsidR="00F132A5" w:rsidRPr="00B503BB">
                <w:t>Zambia</w:t>
              </w:r>
              <w:proofErr w:type="spellEnd"/>
            </w:hyperlink>
          </w:p>
        </w:tc>
        <w:tc>
          <w:tcPr>
            <w:tcW w:w="851"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1712</w:t>
            </w:r>
          </w:p>
        </w:tc>
        <w:tc>
          <w:tcPr>
            <w:tcW w:w="785"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12139</w:t>
            </w:r>
          </w:p>
        </w:tc>
        <w:tc>
          <w:tcPr>
            <w:tcW w:w="916" w:type="dxa"/>
            <w:tcBorders>
              <w:top w:val="nil"/>
              <w:left w:val="nil"/>
              <w:bottom w:val="single" w:sz="4" w:space="0" w:color="auto"/>
              <w:right w:val="single" w:sz="4" w:space="0" w:color="auto"/>
            </w:tcBorders>
            <w:shd w:val="clear" w:color="auto" w:fill="auto"/>
            <w:noWrap/>
            <w:vAlign w:val="bottom"/>
            <w:hideMark/>
          </w:tcPr>
          <w:p w:rsidR="00F132A5" w:rsidRPr="00B503BB" w:rsidRDefault="00F132A5" w:rsidP="00791951">
            <w:pPr>
              <w:spacing w:after="0" w:line="240" w:lineRule="auto"/>
              <w:jc w:val="right"/>
              <w:rPr>
                <w:rFonts w:eastAsia="Times New Roman" w:cs="Calibri"/>
                <w:b/>
                <w:bCs/>
                <w:color w:val="000000"/>
                <w:lang w:eastAsia="fr-FR"/>
              </w:rPr>
            </w:pPr>
            <w:r w:rsidRPr="00B503BB">
              <w:rPr>
                <w:rFonts w:eastAsia="Times New Roman" w:cs="Calibri"/>
                <w:b/>
                <w:bCs/>
                <w:color w:val="000000"/>
                <w:lang w:eastAsia="fr-FR"/>
              </w:rPr>
              <w:t>0,141</w:t>
            </w:r>
          </w:p>
        </w:tc>
        <w:tc>
          <w:tcPr>
            <w:tcW w:w="708" w:type="dxa"/>
            <w:tcBorders>
              <w:top w:val="nil"/>
              <w:left w:val="nil"/>
              <w:bottom w:val="single" w:sz="4" w:space="0" w:color="auto"/>
              <w:right w:val="single" w:sz="4" w:space="0" w:color="auto"/>
            </w:tcBorders>
            <w:shd w:val="clear" w:color="auto" w:fill="auto"/>
            <w:vAlign w:val="center"/>
            <w:hideMark/>
          </w:tcPr>
          <w:p w:rsidR="00F132A5" w:rsidRPr="00B503BB" w:rsidRDefault="00F132A5" w:rsidP="00791951">
            <w:pPr>
              <w:spacing w:after="0" w:line="240" w:lineRule="auto"/>
              <w:jc w:val="right"/>
              <w:rPr>
                <w:rFonts w:eastAsia="Times New Roman" w:cs="Calibri"/>
                <w:color w:val="000000"/>
                <w:lang w:eastAsia="fr-FR"/>
              </w:rPr>
            </w:pPr>
            <w:r w:rsidRPr="00B503BB">
              <w:rPr>
                <w:rFonts w:eastAsia="Times New Roman" w:cs="Calibri"/>
                <w:color w:val="000000"/>
                <w:lang w:eastAsia="fr-FR"/>
              </w:rPr>
              <w:t>154</w:t>
            </w:r>
          </w:p>
        </w:tc>
      </w:tr>
    </w:tbl>
    <w:p w:rsidR="00F132A5" w:rsidRDefault="00F132A5" w:rsidP="00F132A5">
      <w:pPr>
        <w:jc w:val="center"/>
        <w:rPr>
          <w:b/>
        </w:rPr>
      </w:pPr>
    </w:p>
    <w:p w:rsidR="00F132A5" w:rsidRDefault="00F132A5" w:rsidP="00F132A5">
      <w:pPr>
        <w:jc w:val="center"/>
        <w:rPr>
          <w:b/>
        </w:rPr>
      </w:pPr>
      <w:r>
        <w:rPr>
          <w:b/>
        </w:rPr>
        <w:br w:type="page"/>
      </w:r>
      <w:r>
        <w:rPr>
          <w:b/>
        </w:rPr>
        <w:lastRenderedPageBreak/>
        <w:t>Appendice 2</w:t>
      </w:r>
    </w:p>
    <w:p w:rsidR="00F132A5" w:rsidRPr="001E7EE5" w:rsidRDefault="00F132A5" w:rsidP="00F132A5">
      <w:pPr>
        <w:jc w:val="center"/>
        <w:rPr>
          <w:b/>
        </w:rPr>
      </w:pPr>
      <w:r w:rsidRPr="001E7EE5">
        <w:rPr>
          <w:b/>
        </w:rPr>
        <w:t>Charte des Territoires de Coresponsabilité</w:t>
      </w:r>
    </w:p>
    <w:p w:rsidR="00F132A5" w:rsidRDefault="00F132A5" w:rsidP="00F132A5">
      <w:pPr>
        <w:jc w:val="both"/>
      </w:pPr>
    </w:p>
    <w:p w:rsidR="00F132A5" w:rsidRPr="00876054" w:rsidRDefault="00F132A5" w:rsidP="00F132A5">
      <w:pPr>
        <w:jc w:val="both"/>
        <w:rPr>
          <w:b/>
          <w:bCs/>
        </w:rPr>
      </w:pPr>
      <w:r w:rsidRPr="00876054">
        <w:rPr>
          <w:b/>
          <w:bCs/>
        </w:rPr>
        <w:t>A- OBJECTIF DE L A CHARTE</w:t>
      </w:r>
    </w:p>
    <w:p w:rsidR="00F132A5" w:rsidRDefault="00F132A5" w:rsidP="00F132A5">
      <w:pPr>
        <w:jc w:val="both"/>
      </w:pPr>
      <w:r>
        <w:t xml:space="preserve">La mise en place de processus d’élaboration concertée d’indicateurs de bien-être avec les citoyens dans différents territoires à l’échelle internationale dans l’objectif de développer une approche de coresponsabilité pour le bien-être de tous, générations futures incluses, en référence à la stratégie de cohésion sociale du Conseil de l’Europe, a conduit au concept de « Territoires de Coresponsabilité » dont les deux premières rencontres internationales ont été réalisées à Mulhouse le 25 septembre 2009 et les 25 et 26 novembre 2012. </w:t>
      </w:r>
      <w:r w:rsidRPr="00843E6F">
        <w:t>Ce</w:t>
      </w:r>
      <w:r>
        <w:t xml:space="preserve">s premières années et </w:t>
      </w:r>
      <w:r w:rsidRPr="00843E6F">
        <w:t>rencontre</w:t>
      </w:r>
      <w:r>
        <w:t>s</w:t>
      </w:r>
      <w:r w:rsidRPr="00843E6F">
        <w:t xml:space="preserve"> </w:t>
      </w:r>
      <w:r>
        <w:t>ont</w:t>
      </w:r>
      <w:r w:rsidRPr="00843E6F">
        <w:t xml:space="preserve"> </w:t>
      </w:r>
      <w:r>
        <w:t xml:space="preserve">permis </w:t>
      </w:r>
      <w:r w:rsidRPr="00843E6F">
        <w:t>de jeter les bases d'un réseau des Territoires de Coresponsabilité</w:t>
      </w:r>
      <w:r>
        <w:t xml:space="preserve"> en constitution</w:t>
      </w:r>
      <w:r w:rsidRPr="00843E6F">
        <w:t>.</w:t>
      </w:r>
    </w:p>
    <w:p w:rsidR="00F132A5" w:rsidRDefault="00F132A5" w:rsidP="00F132A5">
      <w:pPr>
        <w:jc w:val="both"/>
      </w:pPr>
      <w:r>
        <w:t>Les objectifs d’une charte des Territoires de Coresponsabilité sont  de :</w:t>
      </w:r>
    </w:p>
    <w:p w:rsidR="00F132A5" w:rsidRDefault="00F132A5" w:rsidP="00F132A5">
      <w:pPr>
        <w:numPr>
          <w:ilvl w:val="0"/>
          <w:numId w:val="15"/>
        </w:numPr>
        <w:jc w:val="both"/>
      </w:pPr>
      <w:r>
        <w:t>préciser et formaliser les éléments communs qui rassemblent les villes et territoires qui se reconnaissent dans le concept de Territoires de Coresponsabilité : contexte et raison d’être, définition et engagements ;</w:t>
      </w:r>
    </w:p>
    <w:p w:rsidR="00F132A5" w:rsidRDefault="00F132A5" w:rsidP="00F132A5">
      <w:pPr>
        <w:numPr>
          <w:ilvl w:val="0"/>
          <w:numId w:val="15"/>
        </w:numPr>
        <w:jc w:val="both"/>
      </w:pPr>
      <w:r>
        <w:t>faciliter la mise en, réseau, les échanges et la construction d’un référentiel méthodologique commun.</w:t>
      </w:r>
    </w:p>
    <w:p w:rsidR="00F132A5" w:rsidRPr="00876054" w:rsidRDefault="00F132A5" w:rsidP="00F132A5">
      <w:pPr>
        <w:jc w:val="both"/>
        <w:rPr>
          <w:b/>
          <w:bCs/>
        </w:rPr>
      </w:pPr>
      <w:r w:rsidRPr="00876054">
        <w:rPr>
          <w:b/>
          <w:bCs/>
        </w:rPr>
        <w:t>B- CONTEN</w:t>
      </w:r>
      <w:r>
        <w:rPr>
          <w:b/>
          <w:bCs/>
        </w:rPr>
        <w:t>U</w:t>
      </w:r>
    </w:p>
    <w:p w:rsidR="00F132A5" w:rsidRDefault="00F132A5" w:rsidP="00F132A5">
      <w:pPr>
        <w:pStyle w:val="Paragraphedeliste1"/>
        <w:numPr>
          <w:ilvl w:val="0"/>
          <w:numId w:val="14"/>
        </w:numPr>
        <w:jc w:val="both"/>
      </w:pPr>
      <w:r w:rsidRPr="001E7EE5">
        <w:rPr>
          <w:b/>
        </w:rPr>
        <w:t>Introduction</w:t>
      </w:r>
      <w:r>
        <w:t> :</w:t>
      </w:r>
    </w:p>
    <w:p w:rsidR="00F132A5" w:rsidRDefault="00F132A5" w:rsidP="00F132A5">
      <w:pPr>
        <w:jc w:val="both"/>
      </w:pPr>
      <w:r>
        <w:rPr>
          <w:b/>
        </w:rPr>
        <w:t xml:space="preserve">Contexte et raison d’être </w:t>
      </w:r>
      <w:r>
        <w:t xml:space="preserve">: </w:t>
      </w:r>
    </w:p>
    <w:p w:rsidR="00F132A5" w:rsidRDefault="00F132A5" w:rsidP="00F132A5">
      <w:pPr>
        <w:jc w:val="both"/>
      </w:pPr>
      <w:r w:rsidRPr="00424FC2">
        <w:t xml:space="preserve">La crise que nous traversons va bien au-delà d’une crise financière et économique. Elle touche à toutes les sphères de la société: crise écologique avec l’épuisement des ressources naturelles, sociale avec l’accroissement des écarts et l’extension des formes d’exclusion, et, au-delà, crise profonde de confiance, </w:t>
      </w:r>
      <w:r>
        <w:t xml:space="preserve">crise </w:t>
      </w:r>
      <w:r w:rsidRPr="00424FC2">
        <w:t>des valeurs et des modèles de développement qui guident les choix et les décisions.</w:t>
      </w:r>
      <w:r w:rsidRPr="00424FC2">
        <w:br/>
      </w:r>
      <w:r w:rsidRPr="00424FC2">
        <w:br/>
        <w:t>Tandis que la croissance du PIB a servi de référence au progrès depuis la 2ème guerre mondiale, il est devenu nécessaire de repenser</w:t>
      </w:r>
      <w:r>
        <w:t xml:space="preserve"> le progrès</w:t>
      </w:r>
      <w:r w:rsidRPr="00424FC2">
        <w:t xml:space="preserve"> en termes de bien-être de tous sans exclusion, y compris les générations futures et donc de réduction des écarts, de partage des ressources, de cohésion sociale et de développement durable. Cela implique de passer d’une situation où la responsabilité du progrès est renvoyée aux Etats ou au marché à une approche de coresponsabilité entre tous : acteurs publics, privés, citoyens.</w:t>
      </w:r>
    </w:p>
    <w:p w:rsidR="00F132A5" w:rsidRDefault="00F132A5" w:rsidP="00F132A5">
      <w:pPr>
        <w:jc w:val="both"/>
      </w:pPr>
      <w:r w:rsidRPr="001E7EE5">
        <w:rPr>
          <w:b/>
        </w:rPr>
        <w:t xml:space="preserve">Définition </w:t>
      </w:r>
      <w:r>
        <w:t xml:space="preserve">: </w:t>
      </w:r>
    </w:p>
    <w:p w:rsidR="00F132A5" w:rsidRPr="00525ACD" w:rsidRDefault="00F132A5" w:rsidP="00F132A5">
      <w:pPr>
        <w:jc w:val="both"/>
      </w:pPr>
      <w:r w:rsidRPr="00D701E5">
        <w:t>Un Territoire de Coresponsabilité est un territoire (</w:t>
      </w:r>
      <w:r>
        <w:t xml:space="preserve">quartier, </w:t>
      </w:r>
      <w:r w:rsidRPr="00D701E5">
        <w:t>municipalité</w:t>
      </w:r>
      <w:r>
        <w:t>,</w:t>
      </w:r>
      <w:r w:rsidRPr="00D701E5">
        <w:t xml:space="preserve"> ensemble de communes</w:t>
      </w:r>
      <w:r>
        <w:t>, …</w:t>
      </w:r>
      <w:r w:rsidRPr="00D701E5">
        <w:t xml:space="preserve">) dans lequel un processus de concertation se met en route pour élaborer et réaliser de nouvelles </w:t>
      </w:r>
      <w:r w:rsidRPr="00D701E5">
        <w:lastRenderedPageBreak/>
        <w:t xml:space="preserve">formes de </w:t>
      </w:r>
      <w:proofErr w:type="spellStart"/>
      <w:r w:rsidRPr="00D701E5">
        <w:t>co</w:t>
      </w:r>
      <w:proofErr w:type="spellEnd"/>
      <w:r w:rsidRPr="00D701E5">
        <w:t>-responsabilisation de</w:t>
      </w:r>
      <w:r>
        <w:t xml:space="preserve"> l’ensemble des </w:t>
      </w:r>
      <w:r w:rsidRPr="00D701E5">
        <w:t xml:space="preserve">acteurs </w:t>
      </w:r>
      <w:r>
        <w:t>publics et privés</w:t>
      </w:r>
      <w:r w:rsidRPr="00D701E5">
        <w:t xml:space="preserve"> et des citoyens visant à assumer les changements nécessaires à l’assurance du bien-être de tous, y compris des générations futures, dans une relation d’équité </w:t>
      </w:r>
      <w:r>
        <w:t>et à participer à la construction de la coresponsabilité pour le bien-être de tous au niveau local et global ;</w:t>
      </w:r>
    </w:p>
    <w:p w:rsidR="00F132A5" w:rsidRPr="001E7EE5" w:rsidRDefault="00F132A5" w:rsidP="00F132A5">
      <w:pPr>
        <w:pStyle w:val="Paragraphedeliste1"/>
        <w:numPr>
          <w:ilvl w:val="0"/>
          <w:numId w:val="14"/>
        </w:numPr>
        <w:jc w:val="both"/>
        <w:rPr>
          <w:b/>
        </w:rPr>
      </w:pPr>
      <w:r w:rsidRPr="001E7EE5">
        <w:rPr>
          <w:b/>
        </w:rPr>
        <w:t>Engagements des signataire</w:t>
      </w:r>
      <w:r>
        <w:rPr>
          <w:b/>
        </w:rPr>
        <w:t>s</w:t>
      </w:r>
      <w:r w:rsidRPr="001E7EE5">
        <w:rPr>
          <w:b/>
        </w:rPr>
        <w:t xml:space="preserve"> de la charte</w:t>
      </w:r>
    </w:p>
    <w:p w:rsidR="00F132A5" w:rsidRDefault="00F132A5" w:rsidP="00F132A5">
      <w:pPr>
        <w:jc w:val="both"/>
      </w:pPr>
      <w:r>
        <w:t>En avalisant cette charte les acteurs des territoires de coresponsabilité s’engagent à :</w:t>
      </w:r>
    </w:p>
    <w:p w:rsidR="00F132A5" w:rsidRDefault="00F132A5" w:rsidP="00F132A5">
      <w:pPr>
        <w:pStyle w:val="Paragraphedeliste1"/>
        <w:numPr>
          <w:ilvl w:val="0"/>
          <w:numId w:val="13"/>
        </w:numPr>
        <w:jc w:val="both"/>
      </w:pPr>
      <w:r>
        <w:t>Conduire au sein de leur territoire un processus de concertation pour développer la coresponsabilité pour le bien-être de tous et constituer à cet effet une équipe de coordination représentative des acteurs publics et privés;</w:t>
      </w:r>
    </w:p>
    <w:p w:rsidR="00F132A5" w:rsidRDefault="00F132A5" w:rsidP="00F132A5">
      <w:pPr>
        <w:pStyle w:val="Paragraphedeliste1"/>
        <w:jc w:val="both"/>
      </w:pPr>
    </w:p>
    <w:p w:rsidR="00F132A5" w:rsidRDefault="00F132A5" w:rsidP="00F132A5">
      <w:pPr>
        <w:pStyle w:val="Paragraphedeliste1"/>
        <w:numPr>
          <w:ilvl w:val="0"/>
          <w:numId w:val="13"/>
        </w:numPr>
        <w:jc w:val="both"/>
      </w:pPr>
      <w:r>
        <w:t>Construire ensemble, progressivement, un référentiel méthodologique commun  en travaillant en réseau avec les autres Territoires de Coresponsabilité pour échanger des idées, projets, méthodes ;</w:t>
      </w:r>
    </w:p>
    <w:p w:rsidR="00F132A5" w:rsidRDefault="00F132A5" w:rsidP="00F132A5">
      <w:pPr>
        <w:pStyle w:val="Paragraphedeliste1"/>
        <w:jc w:val="both"/>
      </w:pPr>
    </w:p>
    <w:p w:rsidR="00F132A5" w:rsidRDefault="00F132A5" w:rsidP="00F132A5">
      <w:pPr>
        <w:pStyle w:val="Paragraphedeliste1"/>
        <w:numPr>
          <w:ilvl w:val="0"/>
          <w:numId w:val="13"/>
        </w:numPr>
        <w:jc w:val="both"/>
      </w:pPr>
      <w:r>
        <w:t xml:space="preserve"> Participer à la diffusion du concept en mettant les expériences et acquis au sein du réseau à la disposition des autres territoires qui sont  intéressés par l’approche ;</w:t>
      </w:r>
    </w:p>
    <w:p w:rsidR="00F132A5" w:rsidRDefault="00F132A5" w:rsidP="00F132A5">
      <w:pPr>
        <w:pStyle w:val="Paragraphedeliste1"/>
        <w:jc w:val="both"/>
      </w:pPr>
    </w:p>
    <w:p w:rsidR="00F132A5" w:rsidRDefault="00F132A5" w:rsidP="00F132A5">
      <w:pPr>
        <w:pStyle w:val="Paragraphedeliste1"/>
        <w:numPr>
          <w:ilvl w:val="0"/>
          <w:numId w:val="13"/>
        </w:numPr>
        <w:jc w:val="both"/>
      </w:pPr>
      <w:r>
        <w:t>Œuvrer ensemble à l’affirmation d’une coresponsabilité pour le bien-être de tous, générations futures incluses,  au niveau global, en lien avec les institutions régionales, nationales et internationales.</w:t>
      </w:r>
    </w:p>
    <w:p w:rsidR="00F132A5" w:rsidRDefault="00F132A5" w:rsidP="00F132A5">
      <w:pPr>
        <w:jc w:val="both"/>
      </w:pPr>
    </w:p>
    <w:p w:rsidR="00F132A5" w:rsidRPr="001E7EE5" w:rsidRDefault="00F132A5" w:rsidP="00F132A5">
      <w:pPr>
        <w:pStyle w:val="Paragraphedeliste1"/>
        <w:numPr>
          <w:ilvl w:val="0"/>
          <w:numId w:val="14"/>
        </w:numPr>
        <w:jc w:val="both"/>
        <w:rPr>
          <w:b/>
        </w:rPr>
      </w:pPr>
      <w:r w:rsidRPr="001E7EE5">
        <w:rPr>
          <w:b/>
        </w:rPr>
        <w:t>Applicabilité de la charte</w:t>
      </w:r>
    </w:p>
    <w:p w:rsidR="00F132A5" w:rsidRDefault="00F132A5" w:rsidP="00F132A5">
      <w:pPr>
        <w:jc w:val="both"/>
      </w:pPr>
      <w:r>
        <w:t>Cette charte sert de référence aux territoires de coresponsabilité pour se reconnaitre dans une dynamique commune. Il s’agit d’un engagement éthique que chaque territoire vise à respecter.</w:t>
      </w:r>
    </w:p>
    <w:p w:rsidR="00F132A5" w:rsidRDefault="00F132A5" w:rsidP="00F132A5">
      <w:pPr>
        <w:pStyle w:val="Paragraphedeliste1"/>
        <w:numPr>
          <w:ilvl w:val="0"/>
          <w:numId w:val="14"/>
        </w:numPr>
        <w:jc w:val="both"/>
        <w:rPr>
          <w:b/>
        </w:rPr>
      </w:pPr>
      <w:r>
        <w:rPr>
          <w:b/>
        </w:rPr>
        <w:t>Territoires concernés</w:t>
      </w:r>
    </w:p>
    <w:p w:rsidR="00F132A5" w:rsidRPr="00424FC2" w:rsidRDefault="00F132A5" w:rsidP="00F132A5">
      <w:pPr>
        <w:pStyle w:val="Paragraphedeliste1"/>
        <w:ind w:left="0"/>
        <w:jc w:val="both"/>
        <w:rPr>
          <w:bCs/>
        </w:rPr>
      </w:pPr>
    </w:p>
    <w:p w:rsidR="00F132A5" w:rsidRPr="00424FC2" w:rsidRDefault="00F132A5" w:rsidP="00F132A5">
      <w:pPr>
        <w:pStyle w:val="Paragraphedeliste1"/>
        <w:ind w:left="0"/>
        <w:jc w:val="both"/>
        <w:rPr>
          <w:bCs/>
        </w:rPr>
      </w:pPr>
      <w:r>
        <w:rPr>
          <w:bCs/>
        </w:rPr>
        <w:t>Tout territoire se reconnaissant dans la définition des Territoires de Coresponsabilité et dans les engagements décrits dans la Charte peut y adhérer. L’équipe de coordination locale initie alors un processus de signature de la charte par les acteurs publics et privés et citoyens du territoire et le territoire entre dès lors formellement dans le Réseau des Territoires de Coresponsabilité.</w:t>
      </w:r>
    </w:p>
    <w:p w:rsidR="00F132A5" w:rsidRPr="00424FC2" w:rsidRDefault="00F132A5" w:rsidP="00F132A5">
      <w:pPr>
        <w:pStyle w:val="Paragraphedeliste1"/>
        <w:ind w:left="0"/>
        <w:jc w:val="both"/>
        <w:rPr>
          <w:bCs/>
        </w:rPr>
      </w:pPr>
    </w:p>
    <w:p w:rsidR="00F132A5" w:rsidRPr="001E7EE5" w:rsidRDefault="00F132A5" w:rsidP="00F132A5">
      <w:pPr>
        <w:pStyle w:val="Paragraphedeliste1"/>
        <w:numPr>
          <w:ilvl w:val="0"/>
          <w:numId w:val="14"/>
        </w:numPr>
        <w:jc w:val="both"/>
        <w:rPr>
          <w:b/>
        </w:rPr>
      </w:pPr>
      <w:r w:rsidRPr="001E7EE5">
        <w:rPr>
          <w:b/>
        </w:rPr>
        <w:t>Révision de la charte</w:t>
      </w:r>
    </w:p>
    <w:p w:rsidR="00F132A5" w:rsidRDefault="00F132A5" w:rsidP="00F132A5">
      <w:pPr>
        <w:jc w:val="both"/>
      </w:pPr>
      <w:r>
        <w:t>La charte peut être révisée à tout moment, notamment à l’occasion des Rencontres Internationales des Territoires de Coresponsabilité.</w:t>
      </w:r>
    </w:p>
    <w:p w:rsidR="00905D8C" w:rsidRDefault="00905D8C" w:rsidP="007F5B1F"/>
    <w:sectPr w:rsidR="00905D8C">
      <w:footerReference w:type="default" r:id="rId2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590" w:rsidRDefault="00515590" w:rsidP="00F132A5">
      <w:pPr>
        <w:spacing w:after="0" w:line="240" w:lineRule="auto"/>
      </w:pPr>
      <w:r>
        <w:separator/>
      </w:r>
    </w:p>
  </w:endnote>
  <w:endnote w:type="continuationSeparator" w:id="0">
    <w:p w:rsidR="00515590" w:rsidRDefault="00515590" w:rsidP="00F13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9987367"/>
      <w:docPartObj>
        <w:docPartGallery w:val="Page Numbers (Bottom of Page)"/>
        <w:docPartUnique/>
      </w:docPartObj>
    </w:sdtPr>
    <w:sdtEndPr/>
    <w:sdtContent>
      <w:p w:rsidR="00F132A5" w:rsidRDefault="00F132A5">
        <w:pPr>
          <w:pStyle w:val="Footer"/>
          <w:jc w:val="center"/>
        </w:pPr>
        <w:r>
          <w:fldChar w:fldCharType="begin"/>
        </w:r>
        <w:r>
          <w:instrText>PAGE   \* MERGEFORMAT</w:instrText>
        </w:r>
        <w:r>
          <w:fldChar w:fldCharType="separate"/>
        </w:r>
        <w:r w:rsidR="002966F7">
          <w:rPr>
            <w:noProof/>
          </w:rPr>
          <w:t>1</w:t>
        </w:r>
        <w:r>
          <w:fldChar w:fldCharType="end"/>
        </w:r>
      </w:p>
    </w:sdtContent>
  </w:sdt>
  <w:p w:rsidR="00F132A5" w:rsidRDefault="00F132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590" w:rsidRDefault="00515590" w:rsidP="00F132A5">
      <w:pPr>
        <w:spacing w:after="0" w:line="240" w:lineRule="auto"/>
      </w:pPr>
      <w:r>
        <w:separator/>
      </w:r>
    </w:p>
  </w:footnote>
  <w:footnote w:type="continuationSeparator" w:id="0">
    <w:p w:rsidR="00515590" w:rsidRDefault="00515590" w:rsidP="00F132A5">
      <w:pPr>
        <w:spacing w:after="0" w:line="240" w:lineRule="auto"/>
      </w:pPr>
      <w:r>
        <w:continuationSeparator/>
      </w:r>
    </w:p>
  </w:footnote>
  <w:footnote w:id="1">
    <w:p w:rsidR="00F132A5" w:rsidRDefault="00F132A5" w:rsidP="00F132A5">
      <w:pPr>
        <w:pStyle w:val="FootnoteText"/>
      </w:pPr>
      <w:r>
        <w:rPr>
          <w:rStyle w:val="FootnoteReference"/>
        </w:rPr>
        <w:footnoteRef/>
      </w:r>
      <w:r>
        <w:t xml:space="preserve"> A titre d’exemple la cotisation annuelle minimum d’un territoire de coresponsabilité de 50000 habitants situé au Luxembourg sera de 50 euros x7</w:t>
      </w:r>
      <w:proofErr w:type="gramStart"/>
      <w:r>
        <w:t>,528</w:t>
      </w:r>
      <w:proofErr w:type="gramEnd"/>
      <w:r>
        <w:t xml:space="preserve">  =  376 euros tandis que s’il est situé au Cap Vert sa cotisation minimale sera de 50 euros x0,365 = 18 euros.</w:t>
      </w:r>
    </w:p>
  </w:footnote>
  <w:footnote w:id="2">
    <w:p w:rsidR="00F132A5" w:rsidRDefault="00F132A5" w:rsidP="00F132A5">
      <w:pPr>
        <w:pStyle w:val="FootnoteText"/>
      </w:pPr>
      <w:r>
        <w:rPr>
          <w:rStyle w:val="FootnoteReference"/>
        </w:rPr>
        <w:footnoteRef/>
      </w:r>
      <w:r>
        <w:t xml:space="preserve"> Produit Intérieur Brut en Parité de Pouvoir d’Achat en dollar international, suivant les données de la Banque Mondiale de 2012. Voir </w:t>
      </w:r>
      <w:hyperlink r:id="rId1" w:history="1">
        <w:r w:rsidRPr="00B055C4">
          <w:rPr>
            <w:rStyle w:val="Hyperlink"/>
          </w:rPr>
          <w:t>http://en.wikipedia.org/wiki/List_of_countries_by_GDP_(PPP)_per_capita</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83950"/>
    <w:multiLevelType w:val="hybridMultilevel"/>
    <w:tmpl w:val="E1A40CF8"/>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9C7640"/>
    <w:multiLevelType w:val="hybridMultilevel"/>
    <w:tmpl w:val="B282AE2E"/>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451C9D"/>
    <w:multiLevelType w:val="hybridMultilevel"/>
    <w:tmpl w:val="BC8CF8D8"/>
    <w:lvl w:ilvl="0" w:tplc="1332D34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2D3224"/>
    <w:multiLevelType w:val="hybridMultilevel"/>
    <w:tmpl w:val="F6827D70"/>
    <w:lvl w:ilvl="0" w:tplc="0B06267E">
      <w:start w:val="1"/>
      <w:numFmt w:val="bullet"/>
      <w:lvlText w:val="-"/>
      <w:lvlJc w:val="left"/>
      <w:pPr>
        <w:tabs>
          <w:tab w:val="num" w:pos="720"/>
        </w:tabs>
        <w:ind w:left="720" w:hanging="360"/>
      </w:pPr>
      <w:rPr>
        <w:rFonts w:ascii="Calibri" w:eastAsia="Times New Roman" w:hAnsi="Calibri"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2D501CF4"/>
    <w:multiLevelType w:val="hybridMultilevel"/>
    <w:tmpl w:val="B63A7AEC"/>
    <w:lvl w:ilvl="0" w:tplc="6F6267AC">
      <w:start w:val="3"/>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8112951"/>
    <w:multiLevelType w:val="hybridMultilevel"/>
    <w:tmpl w:val="480C56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B0B630A"/>
    <w:multiLevelType w:val="hybridMultilevel"/>
    <w:tmpl w:val="743243CC"/>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652D75"/>
    <w:multiLevelType w:val="hybridMultilevel"/>
    <w:tmpl w:val="3FDC40AC"/>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F95554D"/>
    <w:multiLevelType w:val="hybridMultilevel"/>
    <w:tmpl w:val="0D42F1CA"/>
    <w:lvl w:ilvl="0" w:tplc="E3E42C4E">
      <w:start w:val="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5F854E68"/>
    <w:multiLevelType w:val="hybridMultilevel"/>
    <w:tmpl w:val="212E6D16"/>
    <w:lvl w:ilvl="0" w:tplc="9C3648C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BD5068"/>
    <w:multiLevelType w:val="hybridMultilevel"/>
    <w:tmpl w:val="F95ABCAA"/>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3E769C6"/>
    <w:multiLevelType w:val="hybridMultilevel"/>
    <w:tmpl w:val="75801DF2"/>
    <w:lvl w:ilvl="0" w:tplc="D9D414E8">
      <w:start w:val="1"/>
      <w:numFmt w:val="decimal"/>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2">
    <w:nsid w:val="66191902"/>
    <w:multiLevelType w:val="hybridMultilevel"/>
    <w:tmpl w:val="480C561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7070C99"/>
    <w:multiLevelType w:val="hybridMultilevel"/>
    <w:tmpl w:val="DEBA2556"/>
    <w:lvl w:ilvl="0" w:tplc="C004FD6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C300A89"/>
    <w:multiLevelType w:val="hybridMultilevel"/>
    <w:tmpl w:val="727CA374"/>
    <w:lvl w:ilvl="0" w:tplc="4E8486E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12"/>
  </w:num>
  <w:num w:numId="5">
    <w:abstractNumId w:val="13"/>
  </w:num>
  <w:num w:numId="6">
    <w:abstractNumId w:val="2"/>
  </w:num>
  <w:num w:numId="7">
    <w:abstractNumId w:val="5"/>
  </w:num>
  <w:num w:numId="8">
    <w:abstractNumId w:val="7"/>
  </w:num>
  <w:num w:numId="9">
    <w:abstractNumId w:val="10"/>
  </w:num>
  <w:num w:numId="10">
    <w:abstractNumId w:val="1"/>
  </w:num>
  <w:num w:numId="11">
    <w:abstractNumId w:val="0"/>
  </w:num>
  <w:num w:numId="12">
    <w:abstractNumId w:val="14"/>
  </w:num>
  <w:num w:numId="13">
    <w:abstractNumId w:val="4"/>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D8C"/>
    <w:rsid w:val="000E7B24"/>
    <w:rsid w:val="002966F7"/>
    <w:rsid w:val="004A6C6A"/>
    <w:rsid w:val="004B25B6"/>
    <w:rsid w:val="00515590"/>
    <w:rsid w:val="005E1695"/>
    <w:rsid w:val="00664218"/>
    <w:rsid w:val="00731FFD"/>
    <w:rsid w:val="007414F6"/>
    <w:rsid w:val="007A0684"/>
    <w:rsid w:val="007F5B1F"/>
    <w:rsid w:val="00811D63"/>
    <w:rsid w:val="00905D8C"/>
    <w:rsid w:val="00BE2D5C"/>
    <w:rsid w:val="00C664AF"/>
    <w:rsid w:val="00EF6AFB"/>
    <w:rsid w:val="00F132A5"/>
    <w:rsid w:val="00F459A4"/>
    <w:rsid w:val="00F638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8C"/>
    <w:pPr>
      <w:ind w:left="720"/>
      <w:contextualSpacing/>
    </w:pPr>
  </w:style>
  <w:style w:type="character" w:styleId="Hyperlink">
    <w:name w:val="Hyperlink"/>
    <w:uiPriority w:val="99"/>
    <w:unhideWhenUsed/>
    <w:rsid w:val="00664218"/>
    <w:rPr>
      <w:color w:val="0000FF"/>
      <w:u w:val="single"/>
    </w:rPr>
  </w:style>
  <w:style w:type="character" w:styleId="CommentReference">
    <w:name w:val="annotation reference"/>
    <w:uiPriority w:val="99"/>
    <w:semiHidden/>
    <w:unhideWhenUsed/>
    <w:rsid w:val="00664218"/>
    <w:rPr>
      <w:sz w:val="16"/>
      <w:szCs w:val="16"/>
    </w:rPr>
  </w:style>
  <w:style w:type="paragraph" w:styleId="CommentText">
    <w:name w:val="annotation text"/>
    <w:basedOn w:val="Normal"/>
    <w:link w:val="CommentTextChar"/>
    <w:uiPriority w:val="99"/>
    <w:semiHidden/>
    <w:unhideWhenUsed/>
    <w:rsid w:val="00664218"/>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42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64218"/>
    <w:rPr>
      <w:b/>
      <w:bCs/>
    </w:rPr>
  </w:style>
  <w:style w:type="character" w:customStyle="1" w:styleId="CommentSubjectChar">
    <w:name w:val="Comment Subject Char"/>
    <w:basedOn w:val="CommentTextChar"/>
    <w:link w:val="CommentSubject"/>
    <w:uiPriority w:val="99"/>
    <w:semiHidden/>
    <w:rsid w:val="006642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6421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4218"/>
    <w:rPr>
      <w:rFonts w:ascii="Segoe UI" w:eastAsia="Calibri" w:hAnsi="Segoe UI" w:cs="Segoe UI"/>
      <w:sz w:val="18"/>
      <w:szCs w:val="18"/>
    </w:rPr>
  </w:style>
  <w:style w:type="paragraph" w:styleId="TOC1">
    <w:name w:val="toc 1"/>
    <w:basedOn w:val="NoSpacing"/>
    <w:next w:val="NoSpacing"/>
    <w:autoRedefine/>
    <w:uiPriority w:val="39"/>
    <w:unhideWhenUsed/>
    <w:rsid w:val="00F132A5"/>
    <w:rPr>
      <w:sz w:val="24"/>
    </w:rPr>
  </w:style>
  <w:style w:type="paragraph" w:styleId="NoSpacing">
    <w:name w:val="No Spacing"/>
    <w:uiPriority w:val="1"/>
    <w:qFormat/>
    <w:rsid w:val="00F132A5"/>
    <w:pPr>
      <w:spacing w:after="0" w:line="240" w:lineRule="auto"/>
    </w:pPr>
    <w:rPr>
      <w:rFonts w:ascii="Calibri" w:eastAsia="Calibri" w:hAnsi="Calibri" w:cs="Times New Roman"/>
    </w:rPr>
  </w:style>
  <w:style w:type="character" w:customStyle="1" w:styleId="hps">
    <w:name w:val="hps"/>
    <w:rsid w:val="00F132A5"/>
  </w:style>
  <w:style w:type="paragraph" w:styleId="Header">
    <w:name w:val="header"/>
    <w:basedOn w:val="Normal"/>
    <w:link w:val="HeaderChar"/>
    <w:uiPriority w:val="99"/>
    <w:unhideWhenUsed/>
    <w:rsid w:val="00F132A5"/>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F132A5"/>
    <w:rPr>
      <w:rFonts w:ascii="Calibri" w:eastAsia="Calibri" w:hAnsi="Calibri" w:cs="Times New Roman"/>
    </w:rPr>
  </w:style>
  <w:style w:type="paragraph" w:styleId="Footer">
    <w:name w:val="footer"/>
    <w:basedOn w:val="Normal"/>
    <w:link w:val="FooterChar"/>
    <w:uiPriority w:val="99"/>
    <w:unhideWhenUsed/>
    <w:rsid w:val="00F132A5"/>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F132A5"/>
    <w:rPr>
      <w:rFonts w:ascii="Calibri" w:eastAsia="Calibri" w:hAnsi="Calibri" w:cs="Times New Roman"/>
    </w:rPr>
  </w:style>
  <w:style w:type="character" w:styleId="FollowedHyperlink">
    <w:name w:val="FollowedHyperlink"/>
    <w:uiPriority w:val="99"/>
    <w:semiHidden/>
    <w:unhideWhenUsed/>
    <w:rsid w:val="00F132A5"/>
    <w:rPr>
      <w:color w:val="800080"/>
      <w:u w:val="single"/>
    </w:rPr>
  </w:style>
  <w:style w:type="paragraph" w:styleId="FootnoteText">
    <w:name w:val="footnote text"/>
    <w:basedOn w:val="Normal"/>
    <w:link w:val="FootnoteTextChar"/>
    <w:uiPriority w:val="99"/>
    <w:semiHidden/>
    <w:unhideWhenUsed/>
    <w:rsid w:val="00F132A5"/>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132A5"/>
    <w:rPr>
      <w:rFonts w:ascii="Calibri" w:eastAsia="Calibri" w:hAnsi="Calibri" w:cs="Times New Roman"/>
      <w:sz w:val="20"/>
      <w:szCs w:val="20"/>
    </w:rPr>
  </w:style>
  <w:style w:type="character" w:styleId="FootnoteReference">
    <w:name w:val="footnote reference"/>
    <w:uiPriority w:val="99"/>
    <w:semiHidden/>
    <w:unhideWhenUsed/>
    <w:rsid w:val="00F132A5"/>
    <w:rPr>
      <w:vertAlign w:val="superscript"/>
    </w:rPr>
  </w:style>
  <w:style w:type="paragraph" w:customStyle="1" w:styleId="Paragraphedeliste1">
    <w:name w:val="Paragraphe de liste1"/>
    <w:basedOn w:val="Normal"/>
    <w:rsid w:val="00F132A5"/>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D8C"/>
    <w:pPr>
      <w:ind w:left="720"/>
      <w:contextualSpacing/>
    </w:pPr>
  </w:style>
  <w:style w:type="character" w:styleId="Hyperlink">
    <w:name w:val="Hyperlink"/>
    <w:uiPriority w:val="99"/>
    <w:unhideWhenUsed/>
    <w:rsid w:val="00664218"/>
    <w:rPr>
      <w:color w:val="0000FF"/>
      <w:u w:val="single"/>
    </w:rPr>
  </w:style>
  <w:style w:type="character" w:styleId="CommentReference">
    <w:name w:val="annotation reference"/>
    <w:uiPriority w:val="99"/>
    <w:semiHidden/>
    <w:unhideWhenUsed/>
    <w:rsid w:val="00664218"/>
    <w:rPr>
      <w:sz w:val="16"/>
      <w:szCs w:val="16"/>
    </w:rPr>
  </w:style>
  <w:style w:type="paragraph" w:styleId="CommentText">
    <w:name w:val="annotation text"/>
    <w:basedOn w:val="Normal"/>
    <w:link w:val="CommentTextChar"/>
    <w:uiPriority w:val="99"/>
    <w:semiHidden/>
    <w:unhideWhenUsed/>
    <w:rsid w:val="00664218"/>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6642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64218"/>
    <w:rPr>
      <w:b/>
      <w:bCs/>
    </w:rPr>
  </w:style>
  <w:style w:type="character" w:customStyle="1" w:styleId="CommentSubjectChar">
    <w:name w:val="Comment Subject Char"/>
    <w:basedOn w:val="CommentTextChar"/>
    <w:link w:val="CommentSubject"/>
    <w:uiPriority w:val="99"/>
    <w:semiHidden/>
    <w:rsid w:val="006642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64218"/>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64218"/>
    <w:rPr>
      <w:rFonts w:ascii="Segoe UI" w:eastAsia="Calibri" w:hAnsi="Segoe UI" w:cs="Segoe UI"/>
      <w:sz w:val="18"/>
      <w:szCs w:val="18"/>
    </w:rPr>
  </w:style>
  <w:style w:type="paragraph" w:styleId="TOC1">
    <w:name w:val="toc 1"/>
    <w:basedOn w:val="NoSpacing"/>
    <w:next w:val="NoSpacing"/>
    <w:autoRedefine/>
    <w:uiPriority w:val="39"/>
    <w:unhideWhenUsed/>
    <w:rsid w:val="00F132A5"/>
    <w:rPr>
      <w:sz w:val="24"/>
    </w:rPr>
  </w:style>
  <w:style w:type="paragraph" w:styleId="NoSpacing">
    <w:name w:val="No Spacing"/>
    <w:uiPriority w:val="1"/>
    <w:qFormat/>
    <w:rsid w:val="00F132A5"/>
    <w:pPr>
      <w:spacing w:after="0" w:line="240" w:lineRule="auto"/>
    </w:pPr>
    <w:rPr>
      <w:rFonts w:ascii="Calibri" w:eastAsia="Calibri" w:hAnsi="Calibri" w:cs="Times New Roman"/>
    </w:rPr>
  </w:style>
  <w:style w:type="character" w:customStyle="1" w:styleId="hps">
    <w:name w:val="hps"/>
    <w:rsid w:val="00F132A5"/>
  </w:style>
  <w:style w:type="paragraph" w:styleId="Header">
    <w:name w:val="header"/>
    <w:basedOn w:val="Normal"/>
    <w:link w:val="HeaderChar"/>
    <w:uiPriority w:val="99"/>
    <w:unhideWhenUsed/>
    <w:rsid w:val="00F132A5"/>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F132A5"/>
    <w:rPr>
      <w:rFonts w:ascii="Calibri" w:eastAsia="Calibri" w:hAnsi="Calibri" w:cs="Times New Roman"/>
    </w:rPr>
  </w:style>
  <w:style w:type="paragraph" w:styleId="Footer">
    <w:name w:val="footer"/>
    <w:basedOn w:val="Normal"/>
    <w:link w:val="FooterChar"/>
    <w:uiPriority w:val="99"/>
    <w:unhideWhenUsed/>
    <w:rsid w:val="00F132A5"/>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F132A5"/>
    <w:rPr>
      <w:rFonts w:ascii="Calibri" w:eastAsia="Calibri" w:hAnsi="Calibri" w:cs="Times New Roman"/>
    </w:rPr>
  </w:style>
  <w:style w:type="character" w:styleId="FollowedHyperlink">
    <w:name w:val="FollowedHyperlink"/>
    <w:uiPriority w:val="99"/>
    <w:semiHidden/>
    <w:unhideWhenUsed/>
    <w:rsid w:val="00F132A5"/>
    <w:rPr>
      <w:color w:val="800080"/>
      <w:u w:val="single"/>
    </w:rPr>
  </w:style>
  <w:style w:type="paragraph" w:styleId="FootnoteText">
    <w:name w:val="footnote text"/>
    <w:basedOn w:val="Normal"/>
    <w:link w:val="FootnoteTextChar"/>
    <w:uiPriority w:val="99"/>
    <w:semiHidden/>
    <w:unhideWhenUsed/>
    <w:rsid w:val="00F132A5"/>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132A5"/>
    <w:rPr>
      <w:rFonts w:ascii="Calibri" w:eastAsia="Calibri" w:hAnsi="Calibri" w:cs="Times New Roman"/>
      <w:sz w:val="20"/>
      <w:szCs w:val="20"/>
    </w:rPr>
  </w:style>
  <w:style w:type="character" w:styleId="FootnoteReference">
    <w:name w:val="footnote reference"/>
    <w:uiPriority w:val="99"/>
    <w:semiHidden/>
    <w:unhideWhenUsed/>
    <w:rsid w:val="00F132A5"/>
    <w:rPr>
      <w:vertAlign w:val="superscript"/>
    </w:rPr>
  </w:style>
  <w:style w:type="paragraph" w:customStyle="1" w:styleId="Paragraphedeliste1">
    <w:name w:val="Paragraphe de liste1"/>
    <w:basedOn w:val="Normal"/>
    <w:rsid w:val="00F132A5"/>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Japan" TargetMode="External"/><Relationship Id="rId21" Type="http://schemas.openxmlformats.org/officeDocument/2006/relationships/hyperlink" Target="https://wikispiral.org/tiki-index.php?page=Infos+%D0%9A%D1%83%D0%B7%D0%BE%D0%B2%D0%B0%D1%82%D0%BE%D0%B2%D0%BE%20-%20Kusovatovo" TargetMode="External"/><Relationship Id="rId42" Type="http://schemas.openxmlformats.org/officeDocument/2006/relationships/hyperlink" Target="http://en.wikipedia.org/wiki/Austria" TargetMode="External"/><Relationship Id="rId63" Type="http://schemas.openxmlformats.org/officeDocument/2006/relationships/hyperlink" Target="http://en.wikipedia.org/wiki/Canada" TargetMode="External"/><Relationship Id="rId84" Type="http://schemas.openxmlformats.org/officeDocument/2006/relationships/hyperlink" Target="http://en.wikipedia.org/wiki/El_Salvador" TargetMode="External"/><Relationship Id="rId138" Type="http://schemas.openxmlformats.org/officeDocument/2006/relationships/hyperlink" Target="http://en.wikipedia.org/wiki/Maldives" TargetMode="External"/><Relationship Id="rId159" Type="http://schemas.openxmlformats.org/officeDocument/2006/relationships/hyperlink" Target="http://en.wikipedia.org/wiki/Pakistan" TargetMode="External"/><Relationship Id="rId170" Type="http://schemas.openxmlformats.org/officeDocument/2006/relationships/hyperlink" Target="http://en.wikipedia.org/wiki/Russia" TargetMode="External"/><Relationship Id="rId191" Type="http://schemas.openxmlformats.org/officeDocument/2006/relationships/hyperlink" Target="http://en.wikipedia.org/wiki/Swaziland" TargetMode="External"/><Relationship Id="rId205" Type="http://schemas.openxmlformats.org/officeDocument/2006/relationships/hyperlink" Target="http://en.wikipedia.org/wiki/Uganda" TargetMode="External"/><Relationship Id="rId107" Type="http://schemas.openxmlformats.org/officeDocument/2006/relationships/hyperlink" Target="http://en.wikipedia.org/wiki/Hungary" TargetMode="External"/><Relationship Id="rId11" Type="http://schemas.openxmlformats.org/officeDocument/2006/relationships/hyperlink" Target="https://wikispiral.org/tiki-index.php?page=Infos+%D0%91%D0%B0%D0%B7%D0%B0%D1%80%D0%BD%D1%8B%D0%B9%20%D0%A1%D1%8B%D0%B7%D0%B3%D0%B0%D0%BD%20-%20Bazarny%20Syzgan" TargetMode="External"/><Relationship Id="rId32" Type="http://schemas.openxmlformats.org/officeDocument/2006/relationships/hyperlink" Target="https://wikispiral.org" TargetMode="External"/><Relationship Id="rId53" Type="http://schemas.openxmlformats.org/officeDocument/2006/relationships/hyperlink" Target="http://en.wikipedia.org/wiki/Bolivia" TargetMode="External"/><Relationship Id="rId74" Type="http://schemas.openxmlformats.org/officeDocument/2006/relationships/hyperlink" Target="http://en.wikipedia.org/wiki/Ivory_Coast" TargetMode="External"/><Relationship Id="rId128" Type="http://schemas.openxmlformats.org/officeDocument/2006/relationships/hyperlink" Target="http://en.wikipedia.org/wiki/Lesotho" TargetMode="External"/><Relationship Id="rId149" Type="http://schemas.openxmlformats.org/officeDocument/2006/relationships/hyperlink" Target="http://en.wikipedia.org/wiki/Mozambique" TargetMode="External"/><Relationship Id="rId5" Type="http://schemas.openxmlformats.org/officeDocument/2006/relationships/webSettings" Target="webSettings.xml"/><Relationship Id="rId90" Type="http://schemas.openxmlformats.org/officeDocument/2006/relationships/hyperlink" Target="http://en.wikipedia.org/wiki/Fiji" TargetMode="External"/><Relationship Id="rId95" Type="http://schemas.openxmlformats.org/officeDocument/2006/relationships/hyperlink" Target="http://en.wikipedia.org/wiki/Georgia_(country)" TargetMode="External"/><Relationship Id="rId160" Type="http://schemas.openxmlformats.org/officeDocument/2006/relationships/hyperlink" Target="http://en.wikipedia.org/wiki/Palau" TargetMode="External"/><Relationship Id="rId165" Type="http://schemas.openxmlformats.org/officeDocument/2006/relationships/hyperlink" Target="http://en.wikipedia.org/wiki/Philippines" TargetMode="External"/><Relationship Id="rId181" Type="http://schemas.openxmlformats.org/officeDocument/2006/relationships/hyperlink" Target="http://en.wikipedia.org/wiki/Sierra_Leone" TargetMode="External"/><Relationship Id="rId186" Type="http://schemas.openxmlformats.org/officeDocument/2006/relationships/hyperlink" Target="http://en.wikipedia.org/wiki/South_Africa" TargetMode="External"/><Relationship Id="rId216" Type="http://schemas.openxmlformats.org/officeDocument/2006/relationships/hyperlink" Target="http://en.wikipedia.org/wiki/Zambia" TargetMode="External"/><Relationship Id="rId211" Type="http://schemas.openxmlformats.org/officeDocument/2006/relationships/hyperlink" Target="http://en.wikipedia.org/wiki/Uzbekistan" TargetMode="External"/><Relationship Id="rId22" Type="http://schemas.openxmlformats.org/officeDocument/2006/relationships/hyperlink" Target="https://wikispiral.org/tiki-index.php?page=Infos+%D0%9C%D0%B0%D0%B9%D0%BD%D0%B0" TargetMode="External"/><Relationship Id="rId27" Type="http://schemas.openxmlformats.org/officeDocument/2006/relationships/hyperlink" Target="https://wikispiral.org/tiki-index.php?page=Infos+%D0%A1%D0%B5%D0%BD%D0%B3%D0%B8%D0%BB%D0%B5%D0%B9%20-%20Sengiley" TargetMode="External"/><Relationship Id="rId43" Type="http://schemas.openxmlformats.org/officeDocument/2006/relationships/hyperlink" Target="http://en.wikipedia.org/wiki/Azerbaijan" TargetMode="External"/><Relationship Id="rId48" Type="http://schemas.openxmlformats.org/officeDocument/2006/relationships/hyperlink" Target="http://en.wikipedia.org/wiki/Belarus" TargetMode="External"/><Relationship Id="rId64" Type="http://schemas.openxmlformats.org/officeDocument/2006/relationships/hyperlink" Target="http://en.wikipedia.org/wiki/Cape_Verde" TargetMode="External"/><Relationship Id="rId69" Type="http://schemas.openxmlformats.org/officeDocument/2006/relationships/hyperlink" Target="http://en.wikipedia.org/wiki/Colombia" TargetMode="External"/><Relationship Id="rId113" Type="http://schemas.openxmlformats.org/officeDocument/2006/relationships/hyperlink" Target="http://en.wikipedia.org/wiki/Republic_of_Ireland" TargetMode="External"/><Relationship Id="rId118" Type="http://schemas.openxmlformats.org/officeDocument/2006/relationships/hyperlink" Target="http://en.wikipedia.org/wiki/Jordan" TargetMode="External"/><Relationship Id="rId134" Type="http://schemas.openxmlformats.org/officeDocument/2006/relationships/hyperlink" Target="http://en.wikipedia.org/wiki/Republic_of_Macedonia" TargetMode="External"/><Relationship Id="rId139" Type="http://schemas.openxmlformats.org/officeDocument/2006/relationships/hyperlink" Target="http://en.wikipedia.org/wiki/Mali" TargetMode="External"/><Relationship Id="rId80" Type="http://schemas.openxmlformats.org/officeDocument/2006/relationships/hyperlink" Target="http://en.wikipedia.org/wiki/Dominica" TargetMode="External"/><Relationship Id="rId85" Type="http://schemas.openxmlformats.org/officeDocument/2006/relationships/hyperlink" Target="http://en.wikipedia.org/wiki/Equatorial_Guinea" TargetMode="External"/><Relationship Id="rId150" Type="http://schemas.openxmlformats.org/officeDocument/2006/relationships/hyperlink" Target="http://en.wikipedia.org/wiki/Namibia" TargetMode="External"/><Relationship Id="rId155" Type="http://schemas.openxmlformats.org/officeDocument/2006/relationships/hyperlink" Target="http://en.wikipedia.org/wiki/Niger" TargetMode="External"/><Relationship Id="rId171" Type="http://schemas.openxmlformats.org/officeDocument/2006/relationships/hyperlink" Target="http://en.wikipedia.org/wiki/Rwanda" TargetMode="External"/><Relationship Id="rId176" Type="http://schemas.openxmlformats.org/officeDocument/2006/relationships/hyperlink" Target="http://en.wikipedia.org/wiki/S%C3%A3o_Tom%C3%A9_and_Pr%C3%ADncipe" TargetMode="External"/><Relationship Id="rId192" Type="http://schemas.openxmlformats.org/officeDocument/2006/relationships/hyperlink" Target="http://en.wikipedia.org/wiki/Sweden" TargetMode="External"/><Relationship Id="rId197" Type="http://schemas.openxmlformats.org/officeDocument/2006/relationships/hyperlink" Target="http://en.wikipedia.org/wiki/Thailand" TargetMode="External"/><Relationship Id="rId206" Type="http://schemas.openxmlformats.org/officeDocument/2006/relationships/hyperlink" Target="http://en.wikipedia.org/wiki/Ukraine" TargetMode="External"/><Relationship Id="rId201" Type="http://schemas.openxmlformats.org/officeDocument/2006/relationships/hyperlink" Target="http://en.wikipedia.org/wiki/Trinidad_and_Tobago" TargetMode="External"/><Relationship Id="rId12" Type="http://schemas.openxmlformats.org/officeDocument/2006/relationships/hyperlink" Target="https://wikispiral.org/tiki-index.php?page=Infos+%D0%91%D0%B0%D1%80%D1%8B%D1%88%20-%20Barysh" TargetMode="External"/><Relationship Id="rId17" Type="http://schemas.openxmlformats.org/officeDocument/2006/relationships/hyperlink" Target="https://wikispiral.org/tiki-index.php?page=Infos+%D0%91%D0%B0%D1%80%D1%8B%D1%88%20-%20Barysh" TargetMode="External"/><Relationship Id="rId33" Type="http://schemas.openxmlformats.org/officeDocument/2006/relationships/hyperlink" Target="http://en.wikipedia.org/wiki/World" TargetMode="External"/><Relationship Id="rId38" Type="http://schemas.openxmlformats.org/officeDocument/2006/relationships/hyperlink" Target="http://en.wikipedia.org/wiki/Antigua_and_Barbuda" TargetMode="External"/><Relationship Id="rId59" Type="http://schemas.openxmlformats.org/officeDocument/2006/relationships/hyperlink" Target="http://en.wikipedia.org/wiki/Burkina_Faso" TargetMode="External"/><Relationship Id="rId103" Type="http://schemas.openxmlformats.org/officeDocument/2006/relationships/hyperlink" Target="http://en.wikipedia.org/wiki/Guyana" TargetMode="External"/><Relationship Id="rId108" Type="http://schemas.openxmlformats.org/officeDocument/2006/relationships/hyperlink" Target="http://en.wikipedia.org/wiki/Iceland" TargetMode="External"/><Relationship Id="rId124" Type="http://schemas.openxmlformats.org/officeDocument/2006/relationships/hyperlink" Target="http://en.wikipedia.org/wiki/Kyrgyzstan" TargetMode="External"/><Relationship Id="rId129" Type="http://schemas.openxmlformats.org/officeDocument/2006/relationships/hyperlink" Target="http://en.wikipedia.org/wiki/Liberia" TargetMode="External"/><Relationship Id="rId54" Type="http://schemas.openxmlformats.org/officeDocument/2006/relationships/hyperlink" Target="http://en.wikipedia.org/wiki/Bosnia_and_Herzegovina" TargetMode="External"/><Relationship Id="rId70" Type="http://schemas.openxmlformats.org/officeDocument/2006/relationships/hyperlink" Target="http://en.wikipedia.org/wiki/Comoros" TargetMode="External"/><Relationship Id="rId75" Type="http://schemas.openxmlformats.org/officeDocument/2006/relationships/hyperlink" Target="http://en.wikipedia.org/wiki/Croatia" TargetMode="External"/><Relationship Id="rId91" Type="http://schemas.openxmlformats.org/officeDocument/2006/relationships/hyperlink" Target="http://en.wikipedia.org/wiki/Finland" TargetMode="External"/><Relationship Id="rId96" Type="http://schemas.openxmlformats.org/officeDocument/2006/relationships/hyperlink" Target="http://en.wikipedia.org/wiki/Germany" TargetMode="External"/><Relationship Id="rId140" Type="http://schemas.openxmlformats.org/officeDocument/2006/relationships/hyperlink" Target="http://en.wikipedia.org/wiki/Malta" TargetMode="External"/><Relationship Id="rId145" Type="http://schemas.openxmlformats.org/officeDocument/2006/relationships/hyperlink" Target="http://en.wikipedia.org/wiki/Moldova" TargetMode="External"/><Relationship Id="rId161" Type="http://schemas.openxmlformats.org/officeDocument/2006/relationships/hyperlink" Target="http://en.wikipedia.org/wiki/Panama" TargetMode="External"/><Relationship Id="rId166" Type="http://schemas.openxmlformats.org/officeDocument/2006/relationships/hyperlink" Target="http://en.wikipedia.org/wiki/Poland" TargetMode="External"/><Relationship Id="rId182" Type="http://schemas.openxmlformats.org/officeDocument/2006/relationships/hyperlink" Target="http://en.wikipedia.org/wiki/Singapore" TargetMode="External"/><Relationship Id="rId187" Type="http://schemas.openxmlformats.org/officeDocument/2006/relationships/hyperlink" Target="http://en.wikipedia.org/wiki/Spain" TargetMode="External"/><Relationship Id="rId217"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212" Type="http://schemas.openxmlformats.org/officeDocument/2006/relationships/hyperlink" Target="http://en.wikipedia.org/wiki/Vanuatu" TargetMode="External"/><Relationship Id="rId23" Type="http://schemas.openxmlformats.org/officeDocument/2006/relationships/hyperlink" Target="https://wikispiral.org/tiki-index.php?page=Infos+%D0%9D%D0%B8%D0%BA%D0%BE%D0%BB%D0%B0%D0%B5%D0%B2%D1%81%D0%BA%D0%B8%D0%B9%20%D1%80%D0%B0%D0%B9%D0%BE%D0%BD%20-%20Nikolajevsky%20Rajon" TargetMode="External"/><Relationship Id="rId28" Type="http://schemas.openxmlformats.org/officeDocument/2006/relationships/hyperlink" Target="https://wikispiral.org/tiki-index.php?page=Infos+%D0%A1%D1%82%D0%B0%D1%80%D0%B0%D1%8F%20%D0%9A%D1%83%D0%BB%D0%B0%D1%82%D0%BA%D0%B0%20-%20Starokulatinsk" TargetMode="External"/><Relationship Id="rId49" Type="http://schemas.openxmlformats.org/officeDocument/2006/relationships/hyperlink" Target="http://en.wikipedia.org/wiki/Belgium" TargetMode="External"/><Relationship Id="rId114" Type="http://schemas.openxmlformats.org/officeDocument/2006/relationships/hyperlink" Target="http://en.wikipedia.org/wiki/Israel" TargetMode="External"/><Relationship Id="rId119" Type="http://schemas.openxmlformats.org/officeDocument/2006/relationships/hyperlink" Target="http://en.wikipedia.org/wiki/Kazakhstan" TargetMode="External"/><Relationship Id="rId44" Type="http://schemas.openxmlformats.org/officeDocument/2006/relationships/hyperlink" Target="http://en.wikipedia.org/wiki/The_Bahamas" TargetMode="External"/><Relationship Id="rId60" Type="http://schemas.openxmlformats.org/officeDocument/2006/relationships/hyperlink" Target="http://en.wikipedia.org/wiki/Burundi" TargetMode="External"/><Relationship Id="rId65" Type="http://schemas.openxmlformats.org/officeDocument/2006/relationships/hyperlink" Target="http://en.wikipedia.org/wiki/Central_African_Republic" TargetMode="External"/><Relationship Id="rId81" Type="http://schemas.openxmlformats.org/officeDocument/2006/relationships/hyperlink" Target="http://en.wikipedia.org/wiki/Dominican_Republic" TargetMode="External"/><Relationship Id="rId86" Type="http://schemas.openxmlformats.org/officeDocument/2006/relationships/hyperlink" Target="http://en.wikipedia.org/wiki/Eritrea" TargetMode="External"/><Relationship Id="rId130" Type="http://schemas.openxmlformats.org/officeDocument/2006/relationships/hyperlink" Target="http://en.wikipedia.org/wiki/Libya" TargetMode="External"/><Relationship Id="rId135" Type="http://schemas.openxmlformats.org/officeDocument/2006/relationships/hyperlink" Target="http://en.wikipedia.org/wiki/Madagascar" TargetMode="External"/><Relationship Id="rId151" Type="http://schemas.openxmlformats.org/officeDocument/2006/relationships/hyperlink" Target="http://en.wikipedia.org/wiki/Nepal" TargetMode="External"/><Relationship Id="rId156" Type="http://schemas.openxmlformats.org/officeDocument/2006/relationships/hyperlink" Target="http://en.wikipedia.org/wiki/Nigeria" TargetMode="External"/><Relationship Id="rId177" Type="http://schemas.openxmlformats.org/officeDocument/2006/relationships/hyperlink" Target="http://en.wikipedia.org/wiki/Saudi_Arabia" TargetMode="External"/><Relationship Id="rId198" Type="http://schemas.openxmlformats.org/officeDocument/2006/relationships/hyperlink" Target="http://en.wikipedia.org/wiki/East_Timor" TargetMode="External"/><Relationship Id="rId172" Type="http://schemas.openxmlformats.org/officeDocument/2006/relationships/hyperlink" Target="http://en.wikipedia.org/wiki/Saint_Kitts_and_Nevis" TargetMode="External"/><Relationship Id="rId193" Type="http://schemas.openxmlformats.org/officeDocument/2006/relationships/hyperlink" Target="http://en.wikipedia.org/wiki/Switzerland" TargetMode="External"/><Relationship Id="rId202" Type="http://schemas.openxmlformats.org/officeDocument/2006/relationships/hyperlink" Target="http://en.wikipedia.org/wiki/Tunisia" TargetMode="External"/><Relationship Id="rId207" Type="http://schemas.openxmlformats.org/officeDocument/2006/relationships/hyperlink" Target="http://en.wikipedia.org/wiki/United_Arab_Emirates" TargetMode="External"/><Relationship Id="rId13" Type="http://schemas.openxmlformats.org/officeDocument/2006/relationships/hyperlink" Target="https://wikispiral.org/tiki-index.php?page=Infos+%D0%92%D0%B5%D1%88%D0%BA%D0%B0%D0%B9%D0%BC%D0%B0%20-%20Veshkajma" TargetMode="External"/><Relationship Id="rId18" Type="http://schemas.openxmlformats.org/officeDocument/2006/relationships/hyperlink" Target="https://wikispiral.org/tiki-index.php?page=Infos+%D0%92%D0%B5%D1%88%D0%BA%D0%B0%D0%B9%D0%BC%D0%B0%20-%20Veshkajma" TargetMode="External"/><Relationship Id="rId39" Type="http://schemas.openxmlformats.org/officeDocument/2006/relationships/hyperlink" Target="http://en.wikipedia.org/wiki/Argentina" TargetMode="External"/><Relationship Id="rId109" Type="http://schemas.openxmlformats.org/officeDocument/2006/relationships/hyperlink" Target="http://en.wikipedia.org/wiki/India" TargetMode="External"/><Relationship Id="rId34" Type="http://schemas.openxmlformats.org/officeDocument/2006/relationships/hyperlink" Target="http://en.wikipedia.org/wiki/Afghanistan" TargetMode="External"/><Relationship Id="rId50" Type="http://schemas.openxmlformats.org/officeDocument/2006/relationships/hyperlink" Target="http://en.wikipedia.org/wiki/Belize" TargetMode="External"/><Relationship Id="rId55" Type="http://schemas.openxmlformats.org/officeDocument/2006/relationships/hyperlink" Target="http://en.wikipedia.org/wiki/Botswana" TargetMode="External"/><Relationship Id="rId76" Type="http://schemas.openxmlformats.org/officeDocument/2006/relationships/hyperlink" Target="http://en.wikipedia.org/wiki/Cyprus" TargetMode="External"/><Relationship Id="rId97" Type="http://schemas.openxmlformats.org/officeDocument/2006/relationships/hyperlink" Target="http://en.wikipedia.org/wiki/Ghana" TargetMode="External"/><Relationship Id="rId104" Type="http://schemas.openxmlformats.org/officeDocument/2006/relationships/hyperlink" Target="http://en.wikipedia.org/wiki/Haiti" TargetMode="External"/><Relationship Id="rId120" Type="http://schemas.openxmlformats.org/officeDocument/2006/relationships/hyperlink" Target="http://en.wikipedia.org/wiki/Kenya" TargetMode="External"/><Relationship Id="rId125" Type="http://schemas.openxmlformats.org/officeDocument/2006/relationships/hyperlink" Target="http://en.wikipedia.org/wiki/Laos" TargetMode="External"/><Relationship Id="rId141" Type="http://schemas.openxmlformats.org/officeDocument/2006/relationships/hyperlink" Target="http://en.wikipedia.org/wiki/Mauritania" TargetMode="External"/><Relationship Id="rId146" Type="http://schemas.openxmlformats.org/officeDocument/2006/relationships/hyperlink" Target="http://en.wikipedia.org/wiki/Mongolia" TargetMode="External"/><Relationship Id="rId167" Type="http://schemas.openxmlformats.org/officeDocument/2006/relationships/hyperlink" Target="http://en.wikipedia.org/wiki/Portugal" TargetMode="External"/><Relationship Id="rId188" Type="http://schemas.openxmlformats.org/officeDocument/2006/relationships/hyperlink" Target="http://en.wikipedia.org/wiki/Sri_Lanka" TargetMode="External"/><Relationship Id="rId7" Type="http://schemas.openxmlformats.org/officeDocument/2006/relationships/endnotes" Target="endnotes.xml"/><Relationship Id="rId71" Type="http://schemas.openxmlformats.org/officeDocument/2006/relationships/hyperlink" Target="http://en.wikipedia.org/wiki/Democratic_Republic_of_the_Congo" TargetMode="External"/><Relationship Id="rId92" Type="http://schemas.openxmlformats.org/officeDocument/2006/relationships/hyperlink" Target="http://en.wikipedia.org/wiki/France" TargetMode="External"/><Relationship Id="rId162" Type="http://schemas.openxmlformats.org/officeDocument/2006/relationships/hyperlink" Target="http://en.wikipedia.org/wiki/Papua_New_Guinea" TargetMode="External"/><Relationship Id="rId183" Type="http://schemas.openxmlformats.org/officeDocument/2006/relationships/hyperlink" Target="http://en.wikipedia.org/wiki/Slovakia" TargetMode="External"/><Relationship Id="rId213" Type="http://schemas.openxmlformats.org/officeDocument/2006/relationships/hyperlink" Target="http://en.wikipedia.org/wiki/Venezuela" TargetMode="External"/><Relationship Id="rId218"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ikispiral.org/tiki-index.php?page=Infos+%D0%A1%D1%83%D1%80%D1%81%D0%BA%D0%B8%D0%B9%20%D1%80%D0%B0%D0%B9%D0%BE%D0%BD%20-%20Surskiy%20Rayon" TargetMode="External"/><Relationship Id="rId24" Type="http://schemas.openxmlformats.org/officeDocument/2006/relationships/hyperlink" Target="https://wikispiral.org/tiki-index.php?page=Infos+%D0%9D%D0%BE%D0%B2%D0%B0%D1%8F%20%D0%9C%D0%B0%D0%BB%D1%8B%D0%BA%D0%BB%D0%B0" TargetMode="External"/><Relationship Id="rId40" Type="http://schemas.openxmlformats.org/officeDocument/2006/relationships/hyperlink" Target="http://en.wikipedia.org/wiki/Armenia" TargetMode="External"/><Relationship Id="rId45" Type="http://schemas.openxmlformats.org/officeDocument/2006/relationships/hyperlink" Target="http://en.wikipedia.org/wiki/Bahrain" TargetMode="External"/><Relationship Id="rId66" Type="http://schemas.openxmlformats.org/officeDocument/2006/relationships/hyperlink" Target="http://en.wikipedia.org/wiki/Chad" TargetMode="External"/><Relationship Id="rId87" Type="http://schemas.openxmlformats.org/officeDocument/2006/relationships/hyperlink" Target="http://en.wikipedia.org/wiki/Estonia" TargetMode="External"/><Relationship Id="rId110" Type="http://schemas.openxmlformats.org/officeDocument/2006/relationships/hyperlink" Target="http://en.wikipedia.org/wiki/Indonesia" TargetMode="External"/><Relationship Id="rId115" Type="http://schemas.openxmlformats.org/officeDocument/2006/relationships/hyperlink" Target="http://en.wikipedia.org/wiki/Italy" TargetMode="External"/><Relationship Id="rId131" Type="http://schemas.openxmlformats.org/officeDocument/2006/relationships/hyperlink" Target="http://en.wikipedia.org/wiki/Lithuania" TargetMode="External"/><Relationship Id="rId136" Type="http://schemas.openxmlformats.org/officeDocument/2006/relationships/hyperlink" Target="http://en.wikipedia.org/wiki/Malawi" TargetMode="External"/><Relationship Id="rId157" Type="http://schemas.openxmlformats.org/officeDocument/2006/relationships/hyperlink" Target="http://en.wikipedia.org/wiki/Norway" TargetMode="External"/><Relationship Id="rId178" Type="http://schemas.openxmlformats.org/officeDocument/2006/relationships/hyperlink" Target="http://en.wikipedia.org/wiki/Senegal" TargetMode="External"/><Relationship Id="rId61" Type="http://schemas.openxmlformats.org/officeDocument/2006/relationships/hyperlink" Target="http://en.wikipedia.org/wiki/Cambodia" TargetMode="External"/><Relationship Id="rId82" Type="http://schemas.openxmlformats.org/officeDocument/2006/relationships/hyperlink" Target="http://en.wikipedia.org/wiki/Ecuador" TargetMode="External"/><Relationship Id="rId152" Type="http://schemas.openxmlformats.org/officeDocument/2006/relationships/hyperlink" Target="http://en.wikipedia.org/wiki/Netherlands" TargetMode="External"/><Relationship Id="rId173" Type="http://schemas.openxmlformats.org/officeDocument/2006/relationships/hyperlink" Target="http://en.wikipedia.org/wiki/Saint_Lucia" TargetMode="External"/><Relationship Id="rId194" Type="http://schemas.openxmlformats.org/officeDocument/2006/relationships/hyperlink" Target="http://en.wikipedia.org/wiki/Syria" TargetMode="External"/><Relationship Id="rId199" Type="http://schemas.openxmlformats.org/officeDocument/2006/relationships/hyperlink" Target="http://en.wikipedia.org/wiki/Togo" TargetMode="External"/><Relationship Id="rId203" Type="http://schemas.openxmlformats.org/officeDocument/2006/relationships/hyperlink" Target="http://en.wikipedia.org/wiki/Turkey" TargetMode="External"/><Relationship Id="rId208" Type="http://schemas.openxmlformats.org/officeDocument/2006/relationships/hyperlink" Target="http://en.wikipedia.org/wiki/United_Kingdom" TargetMode="External"/><Relationship Id="rId19" Type="http://schemas.openxmlformats.org/officeDocument/2006/relationships/hyperlink" Target="https://wikispiral.org/tiki-index.php?page=Infos+%D0%98%D0%BD%D0%B7%D0%B5%D0%BD%D1%81%D0%BA%D0%B8%D0%B9%20%D1%80%D0%B0%D0%B9%D0%BE%D0%BD%20-%20Insensky%20Rayon" TargetMode="External"/><Relationship Id="rId14" Type="http://schemas.openxmlformats.org/officeDocument/2006/relationships/hyperlink" Target="https://wikispiral.org/tiki-index.php?page=Infos+%D0%98%D0%BD%D0%B7%D0%B5%D0%BD%D1%81%D0%BA%D0%B8%D0%B9%20%D1%80%D0%B0%D0%B9%D0%BE%D0%BD%20-%20Insensky%20Rayon" TargetMode="External"/><Relationship Id="rId30" Type="http://schemas.openxmlformats.org/officeDocument/2006/relationships/hyperlink" Target="https://wikispiral.org/tiki-index.php?page=Infos+%D0%A7%D0%B5%D1%80%D0%B4%D0%B0%D0%BA%D0%BB%D1%8B%20-%20Cherdakly" TargetMode="External"/><Relationship Id="rId35" Type="http://schemas.openxmlformats.org/officeDocument/2006/relationships/hyperlink" Target="http://en.wikipedia.org/wiki/Albania" TargetMode="External"/><Relationship Id="rId56" Type="http://schemas.openxmlformats.org/officeDocument/2006/relationships/hyperlink" Target="http://en.wikipedia.org/wiki/Brazil" TargetMode="External"/><Relationship Id="rId77" Type="http://schemas.openxmlformats.org/officeDocument/2006/relationships/hyperlink" Target="http://en.wikipedia.org/wiki/Czech_Republic" TargetMode="External"/><Relationship Id="rId100" Type="http://schemas.openxmlformats.org/officeDocument/2006/relationships/hyperlink" Target="http://en.wikipedia.org/wiki/Guatemala" TargetMode="External"/><Relationship Id="rId105" Type="http://schemas.openxmlformats.org/officeDocument/2006/relationships/hyperlink" Target="http://en.wikipedia.org/wiki/Honduras" TargetMode="External"/><Relationship Id="rId126" Type="http://schemas.openxmlformats.org/officeDocument/2006/relationships/hyperlink" Target="http://en.wikipedia.org/wiki/Latvia" TargetMode="External"/><Relationship Id="rId147" Type="http://schemas.openxmlformats.org/officeDocument/2006/relationships/hyperlink" Target="http://en.wikipedia.org/wiki/Montenegro" TargetMode="External"/><Relationship Id="rId168" Type="http://schemas.openxmlformats.org/officeDocument/2006/relationships/hyperlink" Target="http://en.wikipedia.org/wiki/Qatar" TargetMode="External"/><Relationship Id="rId8" Type="http://schemas.openxmlformats.org/officeDocument/2006/relationships/hyperlink" Target="https://wikispiral.org/tiki-index.php?page=Infos+Ulyanovsk-city" TargetMode="External"/><Relationship Id="rId51" Type="http://schemas.openxmlformats.org/officeDocument/2006/relationships/hyperlink" Target="http://en.wikipedia.org/wiki/Benin" TargetMode="External"/><Relationship Id="rId72" Type="http://schemas.openxmlformats.org/officeDocument/2006/relationships/hyperlink" Target="http://en.wikipedia.org/wiki/Republic_of_the_Congo" TargetMode="External"/><Relationship Id="rId93" Type="http://schemas.openxmlformats.org/officeDocument/2006/relationships/hyperlink" Target="http://en.wikipedia.org/wiki/Gabon" TargetMode="External"/><Relationship Id="rId98" Type="http://schemas.openxmlformats.org/officeDocument/2006/relationships/hyperlink" Target="http://en.wikipedia.org/wiki/Greece" TargetMode="External"/><Relationship Id="rId121" Type="http://schemas.openxmlformats.org/officeDocument/2006/relationships/hyperlink" Target="http://en.wikipedia.org/wiki/Kiribati" TargetMode="External"/><Relationship Id="rId142" Type="http://schemas.openxmlformats.org/officeDocument/2006/relationships/hyperlink" Target="http://en.wikipedia.org/wiki/Mauritius" TargetMode="External"/><Relationship Id="rId163" Type="http://schemas.openxmlformats.org/officeDocument/2006/relationships/hyperlink" Target="http://en.wikipedia.org/wiki/Paraguay" TargetMode="External"/><Relationship Id="rId184" Type="http://schemas.openxmlformats.org/officeDocument/2006/relationships/hyperlink" Target="http://en.wikipedia.org/wiki/Slovenia" TargetMode="External"/><Relationship Id="rId189" Type="http://schemas.openxmlformats.org/officeDocument/2006/relationships/hyperlink" Target="http://en.wikipedia.org/wiki/Sudan" TargetMode="External"/><Relationship Id="rId219" Type="http://schemas.openxmlformats.org/officeDocument/2006/relationships/theme" Target="theme/theme1.xml"/><Relationship Id="rId3" Type="http://schemas.microsoft.com/office/2007/relationships/stylesWithEffects" Target="stylesWithEffects.xml"/><Relationship Id="rId214" Type="http://schemas.openxmlformats.org/officeDocument/2006/relationships/hyperlink" Target="http://en.wikipedia.org/wiki/Vietnam" TargetMode="External"/><Relationship Id="rId25" Type="http://schemas.openxmlformats.org/officeDocument/2006/relationships/hyperlink" Target="https://wikispiral.org/tiki-index.php?page=Infos+%D0%9D%D0%BE%D0%B2%D0%BE%D1%81%D0%BF%D0%B0%D1%81%D1%81%D0%BA%D0%B8%D0%B9%20%D1%80%D0%B0%D0%B9%D0%BE%D0%BD%20-%20Novospassky%20Rayon" TargetMode="External"/><Relationship Id="rId46" Type="http://schemas.openxmlformats.org/officeDocument/2006/relationships/hyperlink" Target="http://en.wikipedia.org/wiki/Bangladesh" TargetMode="External"/><Relationship Id="rId67" Type="http://schemas.openxmlformats.org/officeDocument/2006/relationships/hyperlink" Target="http://en.wikipedia.org/wiki/Chile" TargetMode="External"/><Relationship Id="rId116" Type="http://schemas.openxmlformats.org/officeDocument/2006/relationships/hyperlink" Target="http://en.wikipedia.org/wiki/Jamaica" TargetMode="External"/><Relationship Id="rId137" Type="http://schemas.openxmlformats.org/officeDocument/2006/relationships/hyperlink" Target="http://en.wikipedia.org/wiki/Malaysia" TargetMode="External"/><Relationship Id="rId158" Type="http://schemas.openxmlformats.org/officeDocument/2006/relationships/hyperlink" Target="http://en.wikipedia.org/wiki/Oman" TargetMode="External"/><Relationship Id="rId20" Type="http://schemas.openxmlformats.org/officeDocument/2006/relationships/hyperlink" Target="https://wikispiral.org/tiki-index.php?page=Infos+%D0%98%D1%88%D0%B5%D0%B5%D0%B2%D0%BA%D0%B0%20-%20Isheevka" TargetMode="External"/><Relationship Id="rId41" Type="http://schemas.openxmlformats.org/officeDocument/2006/relationships/hyperlink" Target="http://en.wikipedia.org/wiki/Australia" TargetMode="External"/><Relationship Id="rId62" Type="http://schemas.openxmlformats.org/officeDocument/2006/relationships/hyperlink" Target="http://en.wikipedia.org/wiki/Cameroon" TargetMode="External"/><Relationship Id="rId83" Type="http://schemas.openxmlformats.org/officeDocument/2006/relationships/hyperlink" Target="http://en.wikipedia.org/wiki/Egypt" TargetMode="External"/><Relationship Id="rId88" Type="http://schemas.openxmlformats.org/officeDocument/2006/relationships/hyperlink" Target="http://en.wikipedia.org/wiki/Ethiopia" TargetMode="External"/><Relationship Id="rId111" Type="http://schemas.openxmlformats.org/officeDocument/2006/relationships/hyperlink" Target="http://en.wikipedia.org/wiki/Iran" TargetMode="External"/><Relationship Id="rId132" Type="http://schemas.openxmlformats.org/officeDocument/2006/relationships/hyperlink" Target="http://en.wikipedia.org/wiki/Luxembourg" TargetMode="External"/><Relationship Id="rId153" Type="http://schemas.openxmlformats.org/officeDocument/2006/relationships/hyperlink" Target="http://en.wikipedia.org/wiki/New_Zealand" TargetMode="External"/><Relationship Id="rId174" Type="http://schemas.openxmlformats.org/officeDocument/2006/relationships/hyperlink" Target="http://en.wikipedia.org/wiki/Saint_Vincent_and_the_Grenadines" TargetMode="External"/><Relationship Id="rId179" Type="http://schemas.openxmlformats.org/officeDocument/2006/relationships/hyperlink" Target="http://en.wikipedia.org/wiki/Serbia" TargetMode="External"/><Relationship Id="rId195" Type="http://schemas.openxmlformats.org/officeDocument/2006/relationships/hyperlink" Target="http://en.wikipedia.org/wiki/Tajikistan" TargetMode="External"/><Relationship Id="rId209" Type="http://schemas.openxmlformats.org/officeDocument/2006/relationships/hyperlink" Target="http://en.wikipedia.org/wiki/United_States" TargetMode="External"/><Relationship Id="rId190" Type="http://schemas.openxmlformats.org/officeDocument/2006/relationships/hyperlink" Target="http://en.wikipedia.org/wiki/Suriname" TargetMode="External"/><Relationship Id="rId204" Type="http://schemas.openxmlformats.org/officeDocument/2006/relationships/hyperlink" Target="http://en.wikipedia.org/wiki/Turkmenistan" TargetMode="External"/><Relationship Id="rId15" Type="http://schemas.openxmlformats.org/officeDocument/2006/relationships/hyperlink" Target="https://wikispiral.org/tiki-index.php?page=Infos+Ulyanovsk-city" TargetMode="External"/><Relationship Id="rId36" Type="http://schemas.openxmlformats.org/officeDocument/2006/relationships/hyperlink" Target="http://en.wikipedia.org/wiki/Algeria" TargetMode="External"/><Relationship Id="rId57" Type="http://schemas.openxmlformats.org/officeDocument/2006/relationships/hyperlink" Target="http://en.wikipedia.org/wiki/Brunei" TargetMode="External"/><Relationship Id="rId106" Type="http://schemas.openxmlformats.org/officeDocument/2006/relationships/hyperlink" Target="http://en.wikipedia.org/wiki/Hong_Kong" TargetMode="External"/><Relationship Id="rId127" Type="http://schemas.openxmlformats.org/officeDocument/2006/relationships/hyperlink" Target="http://en.wikipedia.org/wiki/Lebanon" TargetMode="External"/><Relationship Id="rId10" Type="http://schemas.openxmlformats.org/officeDocument/2006/relationships/hyperlink" Target="https://wikispiral.org/tiki-index.php?page=Infos+Ulyanovsk-city" TargetMode="External"/><Relationship Id="rId31" Type="http://schemas.openxmlformats.org/officeDocument/2006/relationships/hyperlink" Target="https://wikispiral.orgE" TargetMode="External"/><Relationship Id="rId52" Type="http://schemas.openxmlformats.org/officeDocument/2006/relationships/hyperlink" Target="http://en.wikipedia.org/wiki/Bhutan" TargetMode="External"/><Relationship Id="rId73" Type="http://schemas.openxmlformats.org/officeDocument/2006/relationships/hyperlink" Target="http://en.wikipedia.org/wiki/Costa_Rica" TargetMode="External"/><Relationship Id="rId78" Type="http://schemas.openxmlformats.org/officeDocument/2006/relationships/hyperlink" Target="http://en.wikipedia.org/wiki/Denmark" TargetMode="External"/><Relationship Id="rId94" Type="http://schemas.openxmlformats.org/officeDocument/2006/relationships/hyperlink" Target="http://en.wikipedia.org/wiki/The_Gambia" TargetMode="External"/><Relationship Id="rId99" Type="http://schemas.openxmlformats.org/officeDocument/2006/relationships/hyperlink" Target="http://en.wikipedia.org/wiki/Grenada" TargetMode="External"/><Relationship Id="rId101" Type="http://schemas.openxmlformats.org/officeDocument/2006/relationships/hyperlink" Target="http://en.wikipedia.org/wiki/Guinea" TargetMode="External"/><Relationship Id="rId122" Type="http://schemas.openxmlformats.org/officeDocument/2006/relationships/hyperlink" Target="http://en.wikipedia.org/wiki/South_Korea" TargetMode="External"/><Relationship Id="rId143" Type="http://schemas.openxmlformats.org/officeDocument/2006/relationships/hyperlink" Target="http://en.wikipedia.org/wiki/Mexico" TargetMode="External"/><Relationship Id="rId148" Type="http://schemas.openxmlformats.org/officeDocument/2006/relationships/hyperlink" Target="http://en.wikipedia.org/wiki/Morocco" TargetMode="External"/><Relationship Id="rId164" Type="http://schemas.openxmlformats.org/officeDocument/2006/relationships/hyperlink" Target="http://en.wikipedia.org/wiki/Peru" TargetMode="External"/><Relationship Id="rId169" Type="http://schemas.openxmlformats.org/officeDocument/2006/relationships/hyperlink" Target="http://en.wikipedia.org/wiki/Romania" TargetMode="External"/><Relationship Id="rId185" Type="http://schemas.openxmlformats.org/officeDocument/2006/relationships/hyperlink" Target="http://en.wikipedia.org/wiki/Solomon_Islands" TargetMode="External"/><Relationship Id="rId4" Type="http://schemas.openxmlformats.org/officeDocument/2006/relationships/settings" Target="settings.xml"/><Relationship Id="rId9" Type="http://schemas.openxmlformats.org/officeDocument/2006/relationships/hyperlink" Target="https://wikispiral.org/tiki-index.php?page=Infos+Dimitrovgrad" TargetMode="External"/><Relationship Id="rId180" Type="http://schemas.openxmlformats.org/officeDocument/2006/relationships/hyperlink" Target="http://en.wikipedia.org/wiki/Seychelles" TargetMode="External"/><Relationship Id="rId210" Type="http://schemas.openxmlformats.org/officeDocument/2006/relationships/hyperlink" Target="http://en.wikipedia.org/wiki/Uruguay" TargetMode="External"/><Relationship Id="rId215" Type="http://schemas.openxmlformats.org/officeDocument/2006/relationships/hyperlink" Target="http://en.wikipedia.org/wiki/Yemen" TargetMode="External"/><Relationship Id="rId26" Type="http://schemas.openxmlformats.org/officeDocument/2006/relationships/hyperlink" Target="https://wikispiral.org/tiki-index.php?page=Infos+%D0%A0%D0%B0%D0%B4%D0%B8%D1%89%D0%B5%D0%B2%D0%BE%20-%20Radishhevo" TargetMode="External"/><Relationship Id="rId47" Type="http://schemas.openxmlformats.org/officeDocument/2006/relationships/hyperlink" Target="http://en.wikipedia.org/wiki/Barbados" TargetMode="External"/><Relationship Id="rId68" Type="http://schemas.openxmlformats.org/officeDocument/2006/relationships/hyperlink" Target="http://en.wikipedia.org/wiki/China" TargetMode="External"/><Relationship Id="rId89" Type="http://schemas.openxmlformats.org/officeDocument/2006/relationships/hyperlink" Target="http://en.wikipedia.org/wiki/European_Union" TargetMode="External"/><Relationship Id="rId112" Type="http://schemas.openxmlformats.org/officeDocument/2006/relationships/hyperlink" Target="http://en.wikipedia.org/wiki/Iraq" TargetMode="External"/><Relationship Id="rId133" Type="http://schemas.openxmlformats.org/officeDocument/2006/relationships/hyperlink" Target="http://en.wikipedia.org/wiki/Macau" TargetMode="External"/><Relationship Id="rId154" Type="http://schemas.openxmlformats.org/officeDocument/2006/relationships/hyperlink" Target="http://en.wikipedia.org/wiki/Nicaragua" TargetMode="External"/><Relationship Id="rId175" Type="http://schemas.openxmlformats.org/officeDocument/2006/relationships/hyperlink" Target="http://en.wikipedia.org/wiki/Samoa" TargetMode="External"/><Relationship Id="rId196" Type="http://schemas.openxmlformats.org/officeDocument/2006/relationships/hyperlink" Target="http://en.wikipedia.org/wiki/Tanzania" TargetMode="External"/><Relationship Id="rId200" Type="http://schemas.openxmlformats.org/officeDocument/2006/relationships/hyperlink" Target="http://en.wikipedia.org/wiki/Tonga" TargetMode="External"/><Relationship Id="rId16" Type="http://schemas.openxmlformats.org/officeDocument/2006/relationships/hyperlink" Target="https://wikispiral.org/tiki-index.php?page=Infos+%D0%91%D0%B0%D0%B7%D0%B0%D1%80%D0%BD%D1%8B%D0%B9%20%D0%A1%D1%8B%D0%B7%D0%B3%D0%B0%D0%BD%20-%20Bazarny%20Syzgan" TargetMode="External"/><Relationship Id="rId37" Type="http://schemas.openxmlformats.org/officeDocument/2006/relationships/hyperlink" Target="http://en.wikipedia.org/wiki/Angola" TargetMode="External"/><Relationship Id="rId58" Type="http://schemas.openxmlformats.org/officeDocument/2006/relationships/hyperlink" Target="http://en.wikipedia.org/wiki/Bulgaria" TargetMode="External"/><Relationship Id="rId79" Type="http://schemas.openxmlformats.org/officeDocument/2006/relationships/hyperlink" Target="http://en.wikipedia.org/wiki/Djibouti" TargetMode="External"/><Relationship Id="rId102" Type="http://schemas.openxmlformats.org/officeDocument/2006/relationships/hyperlink" Target="http://en.wikipedia.org/wiki/Guinea-Bissau" TargetMode="External"/><Relationship Id="rId123" Type="http://schemas.openxmlformats.org/officeDocument/2006/relationships/hyperlink" Target="http://en.wikipedia.org/wiki/Kuwait" TargetMode="External"/><Relationship Id="rId144" Type="http://schemas.openxmlformats.org/officeDocument/2006/relationships/hyperlink" Target="http://en.wikipedia.org/wiki/Federated_States_of_Micronesi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List_of_countries_by_GDP_(PPP)_per_capit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9126</Words>
  <Characters>52021</Characters>
  <Application>Microsoft Office Word</Application>
  <DocSecurity>0</DocSecurity>
  <Lines>433</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61025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THIRION Samuel</dc:creator>
  <cp:lastModifiedBy>ZADNIPRYANA Yuliya</cp:lastModifiedBy>
  <cp:revision>2</cp:revision>
  <cp:lastPrinted>2013-11-05T11:11:00Z</cp:lastPrinted>
  <dcterms:created xsi:type="dcterms:W3CDTF">2013-12-04T17:10:00Z</dcterms:created>
  <dcterms:modified xsi:type="dcterms:W3CDTF">2013-12-04T17:10:00Z</dcterms:modified>
</cp:coreProperties>
</file>